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845"/>
        <w:gridCol w:w="2585"/>
        <w:gridCol w:w="1714"/>
      </w:tblGrid>
      <w:tr w:rsidR="00F10D50">
        <w:trPr>
          <w:trHeight w:hRule="exact" w:val="1893"/>
        </w:trPr>
        <w:tc>
          <w:tcPr>
            <w:tcW w:w="9212" w:type="dxa"/>
            <w:gridSpan w:val="4"/>
          </w:tcPr>
          <w:p w:rsidR="00F10D50" w:rsidRDefault="000219A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10D50" w:rsidRDefault="000219A5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10D50" w:rsidRDefault="000219A5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</w:tr>
      <w:tr w:rsidR="00F10D50" w:rsidTr="004A4D11">
        <w:trPr>
          <w:trHeight w:val="317"/>
        </w:trPr>
        <w:tc>
          <w:tcPr>
            <w:tcW w:w="2068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4A4D11" w:rsidP="004A4D11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10.07.2025</w:t>
            </w:r>
          </w:p>
        </w:tc>
        <w:tc>
          <w:tcPr>
            <w:tcW w:w="2845" w:type="dxa"/>
            <w:tcMar>
              <w:left w:w="70" w:type="dxa"/>
              <w:right w:w="70" w:type="dxa"/>
            </w:tcMar>
            <w:vAlign w:val="bottom"/>
          </w:tcPr>
          <w:p w:rsidR="00F10D50" w:rsidRDefault="00F10D50" w:rsidP="004A4D11">
            <w:pPr>
              <w:spacing w:after="0" w:line="240" w:lineRule="auto"/>
              <w:jc w:val="center"/>
              <w:rPr>
                <w:position w:val="-5"/>
                <w:szCs w:val="28"/>
                <w:lang w:eastAsia="ru-RU"/>
              </w:rPr>
            </w:pPr>
          </w:p>
        </w:tc>
        <w:tc>
          <w:tcPr>
            <w:tcW w:w="2585" w:type="dxa"/>
            <w:tcMar>
              <w:left w:w="70" w:type="dxa"/>
              <w:right w:w="70" w:type="dxa"/>
            </w:tcMar>
            <w:vAlign w:val="bottom"/>
          </w:tcPr>
          <w:p w:rsidR="00F10D50" w:rsidRDefault="000219A5" w:rsidP="004A4D11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4A4D11" w:rsidP="004A4D11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364-П</w:t>
            </w:r>
          </w:p>
        </w:tc>
      </w:tr>
      <w:tr w:rsidR="00F10D50" w:rsidTr="004A4D11">
        <w:trPr>
          <w:trHeight w:val="332"/>
        </w:trPr>
        <w:tc>
          <w:tcPr>
            <w:tcW w:w="9212" w:type="dxa"/>
            <w:gridSpan w:val="4"/>
            <w:tcMar>
              <w:left w:w="70" w:type="dxa"/>
              <w:right w:w="70" w:type="dxa"/>
            </w:tcMar>
            <w:vAlign w:val="bottom"/>
          </w:tcPr>
          <w:p w:rsidR="00F10D50" w:rsidRDefault="000219A5" w:rsidP="004A4D11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195734" w:rsidRDefault="000219A5" w:rsidP="004A4D11">
      <w:pPr>
        <w:widowControl w:val="0"/>
        <w:spacing w:before="480" w:after="48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 w:rsidR="00195734">
        <w:rPr>
          <w:b/>
          <w:bCs/>
          <w:szCs w:val="28"/>
        </w:rPr>
        <w:t xml:space="preserve">некоторые постановления </w:t>
      </w:r>
      <w:r w:rsidR="00314001">
        <w:rPr>
          <w:b/>
          <w:bCs/>
          <w:szCs w:val="28"/>
        </w:rPr>
        <w:br/>
      </w:r>
      <w:r w:rsidR="00195734">
        <w:rPr>
          <w:b/>
          <w:bCs/>
          <w:szCs w:val="28"/>
        </w:rPr>
        <w:t>Правительства Кировской области</w:t>
      </w:r>
    </w:p>
    <w:p w:rsidR="00F10D50" w:rsidRPr="00AA5C4A" w:rsidRDefault="000219A5" w:rsidP="00C20AF3">
      <w:pPr>
        <w:widowControl w:val="0"/>
        <w:spacing w:after="0" w:line="460" w:lineRule="exact"/>
        <w:ind w:firstLine="709"/>
        <w:jc w:val="both"/>
        <w:outlineLvl w:val="0"/>
      </w:pPr>
      <w:r w:rsidRPr="00AA5C4A">
        <w:rPr>
          <w:rFonts w:eastAsia="Times New Roman"/>
          <w:bCs/>
          <w:color w:val="000000"/>
          <w:szCs w:val="28"/>
          <w:lang w:eastAsia="ru-RU"/>
        </w:rPr>
        <w:t xml:space="preserve">Правительство Кировской области </w:t>
      </w:r>
      <w:r w:rsidRPr="00AA5C4A">
        <w:rPr>
          <w:rFonts w:eastAsia="Times New Roman"/>
          <w:bCs/>
          <w:szCs w:val="28"/>
          <w:lang w:eastAsia="ru-RU"/>
        </w:rPr>
        <w:t>ПОСТАНОВЛЯЕТ:</w:t>
      </w:r>
    </w:p>
    <w:p w:rsidR="00896A88" w:rsidRPr="00AA5C4A" w:rsidRDefault="003B4B3D" w:rsidP="00C20AF3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AA5C4A">
        <w:rPr>
          <w:rFonts w:eastAsia="DejaVu Sans"/>
          <w:szCs w:val="28"/>
        </w:rPr>
        <w:t xml:space="preserve">1. </w:t>
      </w:r>
      <w:r w:rsidR="00896A88" w:rsidRPr="00AA5C4A">
        <w:rPr>
          <w:color w:val="000000"/>
          <w:szCs w:val="28"/>
        </w:rPr>
        <w:t xml:space="preserve">Внести изменение в </w:t>
      </w:r>
      <w:r w:rsidR="00896A88" w:rsidRPr="00AA5C4A">
        <w:rPr>
          <w:rFonts w:eastAsia="Times New Roman"/>
          <w:bCs/>
          <w:szCs w:val="28"/>
          <w:lang w:eastAsia="ru-RU"/>
        </w:rPr>
        <w:t>постановление Правительства Кировской области от 07.12.2004 № 23/258 «</w:t>
      </w:r>
      <w:r w:rsidR="00896A88" w:rsidRPr="00AA5C4A">
        <w:rPr>
          <w:rFonts w:eastAsia="DejaVu Sans"/>
          <w:szCs w:val="28"/>
        </w:rPr>
        <w:t>О предоставлении гражданам субсидий на оплату жилого помещения и коммунальных услуг</w:t>
      </w:r>
      <w:r w:rsidR="00896A88" w:rsidRPr="00AA5C4A">
        <w:rPr>
          <w:rFonts w:eastAsia="Times New Roman"/>
          <w:bCs/>
          <w:szCs w:val="28"/>
          <w:lang w:eastAsia="ru-RU"/>
        </w:rPr>
        <w:t xml:space="preserve">», изложив </w:t>
      </w:r>
      <w:r w:rsidR="007F0B3C" w:rsidRPr="00AA5C4A">
        <w:rPr>
          <w:rFonts w:eastAsia="Times New Roman"/>
          <w:bCs/>
          <w:szCs w:val="28"/>
          <w:lang w:eastAsia="ru-RU"/>
        </w:rPr>
        <w:t>пункт 9</w:t>
      </w:r>
      <w:r w:rsidR="007F0B3C" w:rsidRPr="00AA5C4A">
        <w:rPr>
          <w:rFonts w:eastAsia="Times New Roman"/>
          <w:bCs/>
          <w:szCs w:val="28"/>
          <w:lang w:eastAsia="ru-RU"/>
        </w:rPr>
        <w:br/>
      </w:r>
      <w:r w:rsidR="00896A88" w:rsidRPr="00AA5C4A">
        <w:rPr>
          <w:rFonts w:eastAsia="Times New Roman"/>
          <w:bCs/>
          <w:szCs w:val="28"/>
          <w:lang w:eastAsia="ru-RU"/>
        </w:rPr>
        <w:t>в следующей редакции:</w:t>
      </w:r>
    </w:p>
    <w:p w:rsidR="00896A88" w:rsidRPr="00AA5C4A" w:rsidRDefault="00896A88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5C4A">
        <w:rPr>
          <w:rFonts w:eastAsia="Times New Roman"/>
          <w:bCs/>
          <w:szCs w:val="28"/>
          <w:lang w:eastAsia="ru-RU"/>
        </w:rPr>
        <w:t>«9. Контроль за выполнением постановления возложить на первого заместителя Председателя Правительства Кировской области</w:t>
      </w:r>
      <w:r w:rsidRPr="00AA5C4A">
        <w:rPr>
          <w:rFonts w:eastAsia="Times New Roman"/>
          <w:bCs/>
          <w:szCs w:val="28"/>
          <w:lang w:eastAsia="ru-RU"/>
        </w:rPr>
        <w:br/>
        <w:t>Курдюмова Д.А.».</w:t>
      </w:r>
    </w:p>
    <w:p w:rsidR="0080038D" w:rsidRPr="00AA5C4A" w:rsidRDefault="00896A88" w:rsidP="00C20AF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bCs/>
          <w:szCs w:val="28"/>
        </w:rPr>
        <w:t xml:space="preserve">2. </w:t>
      </w:r>
      <w:r w:rsidR="0080038D" w:rsidRPr="00AA5C4A">
        <w:rPr>
          <w:rFonts w:eastAsia="DejaVu Sans"/>
          <w:bCs/>
          <w:szCs w:val="28"/>
        </w:rPr>
        <w:t xml:space="preserve">Внести в </w:t>
      </w:r>
      <w:r w:rsidR="0080038D" w:rsidRPr="00AA5C4A">
        <w:rPr>
          <w:rFonts w:eastAsia="DejaVu Sans"/>
          <w:szCs w:val="28"/>
        </w:rPr>
        <w:t>постановление Правительства Кировской области</w:t>
      </w:r>
      <w:r w:rsidR="0080038D" w:rsidRPr="00AA5C4A">
        <w:rPr>
          <w:rFonts w:eastAsia="DejaVu Sans"/>
          <w:szCs w:val="28"/>
        </w:rPr>
        <w:br/>
        <w:t>от 22.12.2004 № 24/271 «Об установлении порядка предоставления отдельных мер социальной поддержки ветеранам труда, труженикам тыла</w:t>
      </w:r>
      <w:r w:rsidR="00CC3817" w:rsidRPr="00AA5C4A">
        <w:rPr>
          <w:rFonts w:eastAsia="DejaVu Sans"/>
          <w:szCs w:val="28"/>
        </w:rPr>
        <w:br/>
      </w:r>
      <w:r w:rsidR="0080038D" w:rsidRPr="00AA5C4A">
        <w:rPr>
          <w:rFonts w:eastAsia="DejaVu Sans"/>
          <w:szCs w:val="28"/>
        </w:rPr>
        <w:t>и жертвам политических репрессий» следующие изменения:</w:t>
      </w:r>
    </w:p>
    <w:p w:rsidR="00CC3817" w:rsidRPr="00AA5C4A" w:rsidRDefault="00896A88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bCs/>
          <w:szCs w:val="28"/>
        </w:rPr>
        <w:t>2</w:t>
      </w:r>
      <w:r w:rsidR="00CC3817" w:rsidRPr="00AA5C4A">
        <w:rPr>
          <w:rFonts w:eastAsia="DejaVu Sans"/>
          <w:bCs/>
          <w:szCs w:val="28"/>
        </w:rPr>
        <w:t>.</w:t>
      </w:r>
      <w:r w:rsidR="0080038D" w:rsidRPr="00AA5C4A">
        <w:rPr>
          <w:rFonts w:eastAsia="DejaVu Sans"/>
          <w:bCs/>
          <w:szCs w:val="28"/>
        </w:rPr>
        <w:t xml:space="preserve">1. </w:t>
      </w:r>
      <w:r w:rsidR="0080038D" w:rsidRPr="00AA5C4A">
        <w:rPr>
          <w:rFonts w:eastAsia="DejaVu Sans"/>
          <w:szCs w:val="28"/>
        </w:rPr>
        <w:t xml:space="preserve">Внести </w:t>
      </w:r>
      <w:r w:rsidR="00CC3817" w:rsidRPr="00AA5C4A">
        <w:rPr>
          <w:rFonts w:eastAsia="DejaVu Sans"/>
          <w:szCs w:val="28"/>
        </w:rPr>
        <w:t xml:space="preserve">в Положение о порядке предоставления компенсации расходов за проезд транспортом междугородного сообщения и установку телефона реабилитированным лицам, </w:t>
      </w:r>
      <w:r w:rsidR="00CC3817" w:rsidRPr="00AA5C4A">
        <w:rPr>
          <w:rFonts w:eastAsia="DejaVu Sans"/>
          <w:bCs/>
          <w:szCs w:val="28"/>
        </w:rPr>
        <w:t>утвержденно</w:t>
      </w:r>
      <w:r w:rsidR="006639D1">
        <w:rPr>
          <w:rFonts w:eastAsia="DejaVu Sans"/>
          <w:bCs/>
          <w:szCs w:val="28"/>
        </w:rPr>
        <w:t>е</w:t>
      </w:r>
      <w:r w:rsidR="00CC3817" w:rsidRPr="00AA5C4A">
        <w:rPr>
          <w:rFonts w:eastAsia="DejaVu Sans"/>
          <w:bCs/>
          <w:szCs w:val="28"/>
        </w:rPr>
        <w:t xml:space="preserve"> вышеуказанным </w:t>
      </w:r>
      <w:r w:rsidR="00CC3817" w:rsidRPr="00AA5C4A">
        <w:rPr>
          <w:rFonts w:eastAsia="DejaVu Sans"/>
          <w:szCs w:val="28"/>
        </w:rPr>
        <w:t>постановлением</w:t>
      </w:r>
      <w:r w:rsidR="00E774A3" w:rsidRPr="00AA5C4A">
        <w:rPr>
          <w:rFonts w:eastAsia="DejaVu Sans"/>
          <w:szCs w:val="28"/>
        </w:rPr>
        <w:t>,</w:t>
      </w:r>
      <w:r w:rsidR="00CC3817" w:rsidRPr="00AA5C4A">
        <w:rPr>
          <w:rFonts w:eastAsia="DejaVu Sans"/>
          <w:szCs w:val="28"/>
        </w:rPr>
        <w:t xml:space="preserve"> следующие изменения:</w:t>
      </w:r>
    </w:p>
    <w:p w:rsidR="00094141" w:rsidRPr="00AA5C4A" w:rsidRDefault="00896A88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2</w:t>
      </w:r>
      <w:r w:rsidR="00CC3817" w:rsidRPr="00AA5C4A">
        <w:rPr>
          <w:rFonts w:eastAsia="DejaVu Sans"/>
          <w:szCs w:val="28"/>
        </w:rPr>
        <w:t xml:space="preserve">.1.1. </w:t>
      </w:r>
      <w:r w:rsidR="006639D1">
        <w:rPr>
          <w:rFonts w:eastAsia="DejaVu Sans"/>
          <w:szCs w:val="28"/>
        </w:rPr>
        <w:t>А</w:t>
      </w:r>
      <w:r w:rsidR="00094141" w:rsidRPr="00AA5C4A">
        <w:rPr>
          <w:rFonts w:eastAsia="DejaVu Sans"/>
          <w:szCs w:val="28"/>
        </w:rPr>
        <w:t>бзац первый</w:t>
      </w:r>
      <w:r w:rsidR="0080038D" w:rsidRPr="00AA5C4A">
        <w:rPr>
          <w:rFonts w:eastAsia="DejaVu Sans"/>
          <w:szCs w:val="28"/>
        </w:rPr>
        <w:t xml:space="preserve"> пункт</w:t>
      </w:r>
      <w:r w:rsidR="00094141" w:rsidRPr="00AA5C4A">
        <w:rPr>
          <w:rFonts w:eastAsia="DejaVu Sans"/>
          <w:szCs w:val="28"/>
        </w:rPr>
        <w:t>а</w:t>
      </w:r>
      <w:r w:rsidR="0080038D" w:rsidRPr="00AA5C4A">
        <w:rPr>
          <w:rFonts w:eastAsia="DejaVu Sans"/>
          <w:szCs w:val="28"/>
        </w:rPr>
        <w:t xml:space="preserve"> 2.4 раздела 2 «Порядок предоставления компенсации расходов за проезд транспортом междугородного сообщения» </w:t>
      </w:r>
      <w:r w:rsidR="006639D1">
        <w:rPr>
          <w:rFonts w:eastAsia="DejaVu Sans"/>
          <w:szCs w:val="28"/>
        </w:rPr>
        <w:t>и</w:t>
      </w:r>
      <w:r w:rsidR="006639D1" w:rsidRPr="00AA5C4A">
        <w:rPr>
          <w:rFonts w:eastAsia="DejaVu Sans"/>
          <w:szCs w:val="28"/>
        </w:rPr>
        <w:t xml:space="preserve">зложить </w:t>
      </w:r>
      <w:r w:rsidR="00094141" w:rsidRPr="00AA5C4A">
        <w:rPr>
          <w:rFonts w:eastAsia="DejaVu Sans"/>
          <w:szCs w:val="28"/>
        </w:rPr>
        <w:t>в следующей редакции</w:t>
      </w:r>
      <w:r w:rsidR="0080038D" w:rsidRPr="00AA5C4A">
        <w:rPr>
          <w:rFonts w:eastAsia="DejaVu Sans"/>
          <w:szCs w:val="28"/>
        </w:rPr>
        <w:t>:</w:t>
      </w:r>
    </w:p>
    <w:p w:rsidR="0080038D" w:rsidRPr="00AA5C4A" w:rsidRDefault="0080038D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 w:rsidRPr="00AA5C4A">
        <w:rPr>
          <w:szCs w:val="28"/>
        </w:rPr>
        <w:t>«</w:t>
      </w:r>
      <w:r w:rsidR="00094141" w:rsidRPr="006623A2">
        <w:rPr>
          <w:szCs w:val="28"/>
        </w:rPr>
        <w:t>2.4.</w:t>
      </w:r>
      <w:r w:rsidR="00094141" w:rsidRPr="00AA5C4A">
        <w:rPr>
          <w:szCs w:val="28"/>
        </w:rPr>
        <w:t xml:space="preserve"> </w:t>
      </w:r>
      <w:r w:rsidR="00094141" w:rsidRPr="00AA5C4A">
        <w:rPr>
          <w:rFonts w:eastAsia="DejaVu Sans"/>
          <w:szCs w:val="28"/>
        </w:rPr>
        <w:t>Для получения компенсации расходов за проезд транспортом междугородного сообщения заявитель</w:t>
      </w:r>
      <w:r w:rsidR="006639D1">
        <w:rPr>
          <w:rFonts w:eastAsia="DejaVu Sans"/>
          <w:szCs w:val="28"/>
        </w:rPr>
        <w:t xml:space="preserve"> или</w:t>
      </w:r>
      <w:r w:rsidR="00094141" w:rsidRPr="00AA5C4A">
        <w:rPr>
          <w:rFonts w:eastAsia="DejaVu Sans"/>
          <w:szCs w:val="28"/>
        </w:rPr>
        <w:t xml:space="preserve"> его представитель (законный </w:t>
      </w:r>
      <w:r w:rsidR="00094141" w:rsidRPr="00AA5C4A">
        <w:rPr>
          <w:rFonts w:eastAsia="DejaVu Sans"/>
          <w:szCs w:val="28"/>
        </w:rPr>
        <w:lastRenderedPageBreak/>
        <w:t>представитель) обращается в орган социальной защиты населения по месту жительства (по месту пребывания) реабилитированного лица либо</w:t>
      </w:r>
      <w:r w:rsidR="00094141" w:rsidRPr="00AA5C4A">
        <w:rPr>
          <w:rFonts w:eastAsia="DejaVu Sans"/>
          <w:szCs w:val="28"/>
        </w:rPr>
        <w:br/>
        <w:t xml:space="preserve">в территориальный отдел многофункционального центра предоставления государственных и муниципальных услуг (далее </w:t>
      </w:r>
      <w:r w:rsidR="00E2444D" w:rsidRPr="00AA5C4A">
        <w:rPr>
          <w:rFonts w:eastAsia="DejaVu Sans"/>
          <w:szCs w:val="28"/>
        </w:rPr>
        <w:t>–</w:t>
      </w:r>
      <w:r w:rsidR="00094141" w:rsidRPr="00AA5C4A">
        <w:rPr>
          <w:rFonts w:eastAsia="DejaVu Sans"/>
          <w:szCs w:val="28"/>
        </w:rPr>
        <w:t xml:space="preserve"> МФЦ)</w:t>
      </w:r>
      <w:r w:rsidR="00D805A2">
        <w:rPr>
          <w:rFonts w:eastAsia="DejaVu Sans"/>
          <w:szCs w:val="28"/>
        </w:rPr>
        <w:t xml:space="preserve"> </w:t>
      </w:r>
      <w:r w:rsidR="006639D1">
        <w:rPr>
          <w:rFonts w:eastAsia="DejaVu Sans"/>
          <w:szCs w:val="28"/>
        </w:rPr>
        <w:t>или</w:t>
      </w:r>
      <w:r w:rsidR="00094141" w:rsidRPr="00AA5C4A">
        <w:rPr>
          <w:rFonts w:eastAsia="DejaVu Sans"/>
          <w:szCs w:val="28"/>
        </w:rPr>
        <w:t xml:space="preserve"> </w:t>
      </w:r>
      <w:r w:rsidR="00D805A2">
        <w:rPr>
          <w:rFonts w:eastAsia="DejaVu Sans"/>
          <w:szCs w:val="28"/>
        </w:rPr>
        <w:t>п</w:t>
      </w:r>
      <w:r w:rsidR="00094141" w:rsidRPr="00AA5C4A">
        <w:rPr>
          <w:szCs w:val="28"/>
        </w:rPr>
        <w:t>ри наличии технической возможности</w:t>
      </w:r>
      <w:r w:rsidR="006639D1">
        <w:rPr>
          <w:szCs w:val="28"/>
        </w:rPr>
        <w:t xml:space="preserve"> направляет соответствующее обращение в орган социальной защиты населения</w:t>
      </w:r>
      <w:r w:rsidR="00094141" w:rsidRPr="00AA5C4A">
        <w:rPr>
          <w:szCs w:val="28"/>
        </w:rPr>
        <w:t xml:space="preserve"> с использованием</w:t>
      </w:r>
      <w:r w:rsidR="00094141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="00D805A2">
        <w:rPr>
          <w:szCs w:val="28"/>
          <w:lang w:eastAsia="ru-RU"/>
        </w:rPr>
        <w:t>»</w:t>
      </w:r>
      <w:r w:rsidR="00094141" w:rsidRPr="00AA5C4A">
        <w:rPr>
          <w:szCs w:val="28"/>
          <w:lang w:eastAsia="ru-RU"/>
        </w:rPr>
        <w:t xml:space="preserve">. </w:t>
      </w:r>
      <w:r w:rsidR="00094141" w:rsidRPr="00AA5C4A">
        <w:rPr>
          <w:rFonts w:eastAsia="DejaVu Sans"/>
          <w:szCs w:val="28"/>
        </w:rPr>
        <w:t>Для назначения и выплаты компенсации расходов за проезд транспортом междугородного сообщения необходимы:</w:t>
      </w:r>
      <w:r w:rsidRPr="00AA5C4A">
        <w:rPr>
          <w:szCs w:val="28"/>
          <w:lang w:eastAsia="ru-RU"/>
        </w:rPr>
        <w:t>»</w:t>
      </w:r>
      <w:r w:rsidRPr="00AA5C4A">
        <w:rPr>
          <w:color w:val="000000"/>
          <w:szCs w:val="28"/>
        </w:rPr>
        <w:t>.</w:t>
      </w:r>
    </w:p>
    <w:p w:rsidR="003F1243" w:rsidRPr="00AA5C4A" w:rsidRDefault="00896A88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color w:val="000000"/>
          <w:szCs w:val="28"/>
        </w:rPr>
        <w:t>2</w:t>
      </w:r>
      <w:r w:rsidR="00CC3817" w:rsidRPr="00AA5C4A">
        <w:rPr>
          <w:color w:val="000000"/>
          <w:szCs w:val="28"/>
        </w:rPr>
        <w:t>.</w:t>
      </w:r>
      <w:r w:rsidR="0080038D" w:rsidRPr="00AA5C4A">
        <w:rPr>
          <w:color w:val="000000"/>
          <w:szCs w:val="28"/>
        </w:rPr>
        <w:t>1.2.</w:t>
      </w:r>
      <w:r w:rsidR="0080038D" w:rsidRPr="00AA5C4A">
        <w:rPr>
          <w:rFonts w:eastAsia="DejaVu Sans"/>
          <w:szCs w:val="28"/>
        </w:rPr>
        <w:t xml:space="preserve"> </w:t>
      </w:r>
      <w:r w:rsidR="006639D1">
        <w:rPr>
          <w:rFonts w:eastAsia="DejaVu Sans"/>
          <w:szCs w:val="28"/>
        </w:rPr>
        <w:t>А</w:t>
      </w:r>
      <w:r w:rsidR="003F1243" w:rsidRPr="00AA5C4A">
        <w:rPr>
          <w:rFonts w:eastAsia="DejaVu Sans"/>
          <w:szCs w:val="28"/>
        </w:rPr>
        <w:t xml:space="preserve">бзац первый </w:t>
      </w:r>
      <w:r w:rsidR="0080038D" w:rsidRPr="00AA5C4A">
        <w:rPr>
          <w:rFonts w:eastAsia="DejaVu Sans"/>
          <w:szCs w:val="28"/>
        </w:rPr>
        <w:t>пункт</w:t>
      </w:r>
      <w:r w:rsidR="003F1243" w:rsidRPr="00AA5C4A">
        <w:rPr>
          <w:rFonts w:eastAsia="DejaVu Sans"/>
          <w:szCs w:val="28"/>
        </w:rPr>
        <w:t>а</w:t>
      </w:r>
      <w:r w:rsidR="0080038D" w:rsidRPr="00AA5C4A">
        <w:rPr>
          <w:rFonts w:eastAsia="DejaVu Sans"/>
          <w:szCs w:val="28"/>
        </w:rPr>
        <w:t xml:space="preserve"> 3.1 раздела 3 «Порядок предоставления компенсации расходов за установку телефона»</w:t>
      </w:r>
      <w:r w:rsidR="0080038D" w:rsidRPr="00AA5C4A">
        <w:rPr>
          <w:rFonts w:eastAsia="DejaVu Sans"/>
          <w:bCs/>
          <w:szCs w:val="28"/>
        </w:rPr>
        <w:t xml:space="preserve"> </w:t>
      </w:r>
      <w:r w:rsidR="006639D1">
        <w:rPr>
          <w:rFonts w:eastAsia="DejaVu Sans"/>
          <w:szCs w:val="28"/>
        </w:rPr>
        <w:t>изложить</w:t>
      </w:r>
      <w:r w:rsidR="006639D1" w:rsidRPr="00AA5C4A">
        <w:rPr>
          <w:rFonts w:eastAsia="DejaVu Sans"/>
          <w:szCs w:val="28"/>
        </w:rPr>
        <w:t xml:space="preserve"> </w:t>
      </w:r>
      <w:r w:rsidR="003F1243" w:rsidRPr="00AA5C4A">
        <w:rPr>
          <w:rFonts w:eastAsia="DejaVu Sans"/>
          <w:szCs w:val="28"/>
        </w:rPr>
        <w:t>в следующей редакции</w:t>
      </w:r>
      <w:r w:rsidR="0080038D" w:rsidRPr="00AA5C4A">
        <w:rPr>
          <w:rFonts w:eastAsia="DejaVu Sans"/>
          <w:szCs w:val="28"/>
        </w:rPr>
        <w:t>:</w:t>
      </w:r>
    </w:p>
    <w:p w:rsidR="00CC3817" w:rsidRPr="00AA5C4A" w:rsidRDefault="0080038D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 w:rsidRPr="00AA5C4A">
        <w:rPr>
          <w:szCs w:val="28"/>
        </w:rPr>
        <w:t>«</w:t>
      </w:r>
      <w:r w:rsidR="002C4939" w:rsidRPr="00AA5C4A">
        <w:rPr>
          <w:szCs w:val="28"/>
        </w:rPr>
        <w:t xml:space="preserve">3.1. </w:t>
      </w:r>
      <w:r w:rsidR="003F1243" w:rsidRPr="00AA5C4A">
        <w:rPr>
          <w:rFonts w:eastAsia="DejaVu Sans"/>
          <w:szCs w:val="28"/>
        </w:rPr>
        <w:t>Для получения компенсации расходов за установку телефона заявитель</w:t>
      </w:r>
      <w:r w:rsidR="00D3445B">
        <w:rPr>
          <w:rFonts w:eastAsia="DejaVu Sans"/>
          <w:szCs w:val="28"/>
        </w:rPr>
        <w:t xml:space="preserve"> или</w:t>
      </w:r>
      <w:r w:rsidR="003F1243" w:rsidRPr="00AA5C4A">
        <w:rPr>
          <w:rFonts w:eastAsia="DejaVu Sans"/>
          <w:szCs w:val="28"/>
        </w:rPr>
        <w:t xml:space="preserve"> его представитель (законный представитель) обращается в орган социальной защиты населения по месту жительства (по месту пребывания) реабилитированного лица либо в МФЦ</w:t>
      </w:r>
      <w:r w:rsidR="00216BD6">
        <w:rPr>
          <w:rFonts w:eastAsia="DejaVu Sans"/>
          <w:szCs w:val="28"/>
        </w:rPr>
        <w:t xml:space="preserve"> </w:t>
      </w:r>
      <w:r w:rsidR="00D3445B">
        <w:rPr>
          <w:rFonts w:eastAsia="DejaVu Sans"/>
          <w:szCs w:val="28"/>
        </w:rPr>
        <w:t>или</w:t>
      </w:r>
      <w:r w:rsidR="003F1243" w:rsidRPr="00AA5C4A">
        <w:rPr>
          <w:rFonts w:eastAsia="DejaVu Sans"/>
          <w:szCs w:val="28"/>
        </w:rPr>
        <w:t xml:space="preserve"> </w:t>
      </w:r>
      <w:r w:rsidR="00216BD6">
        <w:rPr>
          <w:rFonts w:eastAsia="DejaVu Sans"/>
          <w:szCs w:val="28"/>
        </w:rPr>
        <w:t>п</w:t>
      </w:r>
      <w:r w:rsidR="003F1243" w:rsidRPr="00AA5C4A">
        <w:rPr>
          <w:szCs w:val="28"/>
        </w:rPr>
        <w:t>ри наличии технической возможности</w:t>
      </w:r>
      <w:r w:rsidR="00D3445B">
        <w:rPr>
          <w:szCs w:val="28"/>
        </w:rPr>
        <w:t xml:space="preserve"> направляет соответствующее обращение в орган социальной защиты населения</w:t>
      </w:r>
      <w:r w:rsidR="003F1243" w:rsidRPr="00AA5C4A">
        <w:rPr>
          <w:szCs w:val="28"/>
        </w:rPr>
        <w:t xml:space="preserve"> с использованием</w:t>
      </w:r>
      <w:r w:rsidR="003F1243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="00216BD6">
        <w:rPr>
          <w:szCs w:val="28"/>
          <w:lang w:eastAsia="ru-RU"/>
        </w:rPr>
        <w:t>»</w:t>
      </w:r>
      <w:r w:rsidR="003F1243" w:rsidRPr="00AA5C4A">
        <w:rPr>
          <w:szCs w:val="28"/>
          <w:lang w:eastAsia="ru-RU"/>
        </w:rPr>
        <w:t xml:space="preserve">. </w:t>
      </w:r>
      <w:r w:rsidR="003F1243" w:rsidRPr="00AA5C4A">
        <w:rPr>
          <w:rFonts w:eastAsia="DejaVu Sans"/>
          <w:szCs w:val="28"/>
        </w:rPr>
        <w:t>Компенсация расходов за установку телефона предоставляется в размере 100 процентов тарифа на предоставление доступа к сети местной телефонной связи</w:t>
      </w:r>
      <w:r w:rsidRPr="00AA5C4A">
        <w:rPr>
          <w:szCs w:val="28"/>
          <w:lang w:eastAsia="ru-RU"/>
        </w:rPr>
        <w:t>»</w:t>
      </w:r>
      <w:r w:rsidRPr="00AA5C4A">
        <w:rPr>
          <w:color w:val="000000"/>
          <w:szCs w:val="28"/>
        </w:rPr>
        <w:t>.</w:t>
      </w:r>
    </w:p>
    <w:p w:rsidR="002C4939" w:rsidRPr="00AA5C4A" w:rsidRDefault="00896A88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2</w:t>
      </w:r>
      <w:r w:rsidR="0080038D" w:rsidRPr="00AA5C4A">
        <w:rPr>
          <w:rFonts w:eastAsia="DejaVu Sans"/>
          <w:szCs w:val="28"/>
        </w:rPr>
        <w:t>.</w:t>
      </w:r>
      <w:r w:rsidR="00CC3817" w:rsidRPr="00AA5C4A">
        <w:rPr>
          <w:rFonts w:eastAsia="DejaVu Sans"/>
          <w:szCs w:val="28"/>
        </w:rPr>
        <w:t>2</w:t>
      </w:r>
      <w:r w:rsidR="000F526B" w:rsidRPr="00AA5C4A">
        <w:rPr>
          <w:rFonts w:eastAsia="DejaVu Sans"/>
          <w:szCs w:val="28"/>
        </w:rPr>
        <w:t>.</w:t>
      </w:r>
      <w:r w:rsidR="0080038D" w:rsidRPr="00AA5C4A">
        <w:rPr>
          <w:rFonts w:eastAsia="DejaVu Sans"/>
          <w:szCs w:val="28"/>
        </w:rPr>
        <w:t xml:space="preserve"> </w:t>
      </w:r>
      <w:r w:rsidR="00E774A3" w:rsidRPr="00AA5C4A">
        <w:rPr>
          <w:rFonts w:eastAsia="DejaVu Sans"/>
          <w:szCs w:val="28"/>
        </w:rPr>
        <w:t>Внести изменение в</w:t>
      </w:r>
      <w:r w:rsidR="0080038D" w:rsidRPr="00AA5C4A">
        <w:rPr>
          <w:rFonts w:eastAsia="DejaVu Sans"/>
          <w:szCs w:val="28"/>
        </w:rPr>
        <w:t xml:space="preserve"> </w:t>
      </w:r>
      <w:r w:rsidR="00D3445B" w:rsidRPr="00AA5C4A">
        <w:rPr>
          <w:rFonts w:eastAsia="DejaVu Sans"/>
          <w:szCs w:val="28"/>
        </w:rPr>
        <w:t>пункт 2</w:t>
      </w:r>
      <w:r w:rsidR="00D3445B">
        <w:rPr>
          <w:rFonts w:eastAsia="DejaVu Sans"/>
          <w:szCs w:val="28"/>
        </w:rPr>
        <w:t xml:space="preserve"> </w:t>
      </w:r>
      <w:r w:rsidR="0080038D" w:rsidRPr="00AA5C4A">
        <w:rPr>
          <w:rFonts w:eastAsia="DejaVu Sans"/>
          <w:szCs w:val="28"/>
        </w:rPr>
        <w:t>Порядк</w:t>
      </w:r>
      <w:r w:rsidR="00D3445B">
        <w:rPr>
          <w:rFonts w:eastAsia="DejaVu Sans"/>
          <w:szCs w:val="28"/>
        </w:rPr>
        <w:t>а</w:t>
      </w:r>
      <w:r w:rsidR="0080038D" w:rsidRPr="00AA5C4A">
        <w:rPr>
          <w:rFonts w:eastAsia="DejaVu Sans"/>
          <w:szCs w:val="28"/>
        </w:rPr>
        <w:t xml:space="preserve"> предоставления ежемесячной денежной выплаты ветеранам труда, труженикам тыла и жертвам политических репрессий, утвержденн</w:t>
      </w:r>
      <w:r w:rsidR="00D3445B">
        <w:rPr>
          <w:rFonts w:eastAsia="DejaVu Sans"/>
          <w:szCs w:val="28"/>
        </w:rPr>
        <w:t>ого</w:t>
      </w:r>
      <w:r w:rsidR="0080038D" w:rsidRPr="00AA5C4A">
        <w:rPr>
          <w:rFonts w:eastAsia="DejaVu Sans"/>
          <w:szCs w:val="28"/>
        </w:rPr>
        <w:t xml:space="preserve"> вышеуказанным постановлением</w:t>
      </w:r>
      <w:r w:rsidR="00CC3817" w:rsidRPr="00AA5C4A">
        <w:rPr>
          <w:rFonts w:eastAsia="DejaVu Sans"/>
          <w:szCs w:val="28"/>
        </w:rPr>
        <w:t>,</w:t>
      </w:r>
      <w:r w:rsidR="0080038D" w:rsidRPr="00AA5C4A">
        <w:rPr>
          <w:rFonts w:eastAsia="DejaVu Sans"/>
          <w:szCs w:val="28"/>
        </w:rPr>
        <w:t xml:space="preserve"> </w:t>
      </w:r>
      <w:r w:rsidR="003F1243" w:rsidRPr="00AA5C4A">
        <w:rPr>
          <w:rFonts w:eastAsia="DejaVu Sans"/>
          <w:szCs w:val="28"/>
        </w:rPr>
        <w:t>изложив абзац четвертый</w:t>
      </w:r>
      <w:r w:rsidR="00E774A3" w:rsidRPr="00AA5C4A">
        <w:rPr>
          <w:rFonts w:eastAsia="DejaVu Sans"/>
          <w:szCs w:val="28"/>
        </w:rPr>
        <w:t xml:space="preserve"> </w:t>
      </w:r>
      <w:r w:rsidR="002C4939" w:rsidRPr="00AA5C4A">
        <w:rPr>
          <w:rFonts w:eastAsia="DejaVu Sans"/>
          <w:szCs w:val="28"/>
        </w:rPr>
        <w:t>в следующей редакции</w:t>
      </w:r>
      <w:r w:rsidR="0080038D" w:rsidRPr="00AA5C4A">
        <w:rPr>
          <w:rFonts w:eastAsia="DejaVu Sans"/>
          <w:szCs w:val="28"/>
        </w:rPr>
        <w:t>:</w:t>
      </w:r>
    </w:p>
    <w:p w:rsidR="0080038D" w:rsidRPr="00AA5C4A" w:rsidRDefault="0080038D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 w:rsidRPr="00AA5C4A">
        <w:rPr>
          <w:szCs w:val="28"/>
        </w:rPr>
        <w:t>«</w:t>
      </w:r>
      <w:r w:rsidR="002C4939" w:rsidRPr="00AA5C4A">
        <w:rPr>
          <w:rFonts w:eastAsia="DejaVu Sans"/>
          <w:szCs w:val="28"/>
        </w:rPr>
        <w:t>Для получения ежемесячной денежной выплаты заявитель</w:t>
      </w:r>
      <w:r w:rsidR="00F35DB0">
        <w:rPr>
          <w:rFonts w:eastAsia="DejaVu Sans"/>
          <w:szCs w:val="28"/>
        </w:rPr>
        <w:t xml:space="preserve"> или</w:t>
      </w:r>
      <w:r w:rsidR="002C4939" w:rsidRPr="00AA5C4A">
        <w:rPr>
          <w:rFonts w:eastAsia="DejaVu Sans"/>
          <w:szCs w:val="28"/>
        </w:rPr>
        <w:t xml:space="preserve"> его представитель (законный представитель) обращается в орган социальной защиты населения по месту жительства (по месту пребывания) либо в территориальный отдел многофункционального центра предоставления </w:t>
      </w:r>
      <w:r w:rsidR="002C4939" w:rsidRPr="00AA5C4A">
        <w:rPr>
          <w:rFonts w:eastAsia="DejaVu Sans"/>
          <w:szCs w:val="28"/>
        </w:rPr>
        <w:lastRenderedPageBreak/>
        <w:t xml:space="preserve">государственных и муниципальных услуг (далее </w:t>
      </w:r>
      <w:r w:rsidR="00E2444D" w:rsidRPr="00AA5C4A">
        <w:rPr>
          <w:rFonts w:eastAsia="DejaVu Sans"/>
          <w:szCs w:val="28"/>
        </w:rPr>
        <w:t>–</w:t>
      </w:r>
      <w:r w:rsidR="002C4939" w:rsidRPr="00AA5C4A">
        <w:rPr>
          <w:rFonts w:eastAsia="DejaVu Sans"/>
          <w:szCs w:val="28"/>
        </w:rPr>
        <w:t xml:space="preserve"> МФЦ)</w:t>
      </w:r>
      <w:r w:rsidR="00F35DB0">
        <w:rPr>
          <w:rFonts w:eastAsia="DejaVu Sans"/>
          <w:szCs w:val="28"/>
        </w:rPr>
        <w:t xml:space="preserve"> или</w:t>
      </w:r>
      <w:r w:rsidR="006C7B6C">
        <w:rPr>
          <w:rFonts w:eastAsia="DejaVu Sans"/>
          <w:szCs w:val="28"/>
        </w:rPr>
        <w:t xml:space="preserve"> п</w:t>
      </w:r>
      <w:r w:rsidRPr="00AA5C4A">
        <w:rPr>
          <w:szCs w:val="28"/>
        </w:rPr>
        <w:t xml:space="preserve">ри наличии технической возможности </w:t>
      </w:r>
      <w:r w:rsidR="00F35DB0">
        <w:rPr>
          <w:szCs w:val="28"/>
        </w:rPr>
        <w:t>направляет соответствующее обращение в орган социальной защиты населения</w:t>
      </w:r>
      <w:r w:rsidR="00F35DB0" w:rsidRPr="00AA5C4A">
        <w:rPr>
          <w:szCs w:val="28"/>
        </w:rPr>
        <w:t xml:space="preserve"> </w:t>
      </w:r>
      <w:r w:rsidRPr="00AA5C4A">
        <w:rPr>
          <w:szCs w:val="28"/>
        </w:rPr>
        <w:t>с использованием</w:t>
      </w:r>
      <w:r w:rsidRPr="00AA5C4A">
        <w:rPr>
          <w:szCs w:val="28"/>
          <w:lang w:eastAsia="ru-RU"/>
        </w:rPr>
        <w:t xml:space="preserve"> федеральной государственной информационной систем</w:t>
      </w:r>
      <w:r w:rsidR="00B62066" w:rsidRPr="00AA5C4A">
        <w:rPr>
          <w:szCs w:val="28"/>
          <w:lang w:eastAsia="ru-RU"/>
        </w:rPr>
        <w:t>ы</w:t>
      </w:r>
      <w:r w:rsidRPr="00AA5C4A">
        <w:rPr>
          <w:szCs w:val="28"/>
          <w:lang w:eastAsia="ru-RU"/>
        </w:rPr>
        <w:t xml:space="preserve"> «Единый портал государственных и муниципальных услуг (функций)»</w:t>
      </w:r>
      <w:r w:rsidRPr="00AA5C4A">
        <w:rPr>
          <w:color w:val="000000"/>
          <w:szCs w:val="28"/>
        </w:rPr>
        <w:t>.</w:t>
      </w:r>
    </w:p>
    <w:p w:rsidR="00216BD6" w:rsidRDefault="00896A88" w:rsidP="00C20AF3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3</w:t>
      </w:r>
      <w:r w:rsidR="007C7D21" w:rsidRPr="00AA5C4A">
        <w:rPr>
          <w:rFonts w:eastAsia="DejaVu Sans"/>
          <w:szCs w:val="28"/>
        </w:rPr>
        <w:t xml:space="preserve">. </w:t>
      </w:r>
      <w:r w:rsidR="006640CE" w:rsidRPr="00AA5C4A">
        <w:rPr>
          <w:rFonts w:eastAsia="DejaVu Sans"/>
          <w:szCs w:val="28"/>
        </w:rPr>
        <w:t>Внести</w:t>
      </w:r>
      <w:r w:rsidR="00C20AF3">
        <w:rPr>
          <w:rFonts w:eastAsia="DejaVu Sans"/>
          <w:szCs w:val="28"/>
        </w:rPr>
        <w:t xml:space="preserve"> изменение</w:t>
      </w:r>
      <w:r w:rsidR="006640CE" w:rsidRPr="00AA5C4A">
        <w:rPr>
          <w:rFonts w:eastAsia="DejaVu Sans"/>
          <w:szCs w:val="28"/>
        </w:rPr>
        <w:t xml:space="preserve"> в </w:t>
      </w:r>
      <w:r w:rsidR="00662C2B">
        <w:rPr>
          <w:rFonts w:eastAsia="DejaVu Sans"/>
          <w:szCs w:val="28"/>
        </w:rPr>
        <w:t xml:space="preserve">пункт 5 </w:t>
      </w:r>
      <w:r w:rsidR="006640CE" w:rsidRPr="00AA5C4A">
        <w:rPr>
          <w:rFonts w:eastAsia="DejaVu Sans"/>
          <w:szCs w:val="28"/>
        </w:rPr>
        <w:t>Положени</w:t>
      </w:r>
      <w:r w:rsidR="00662C2B">
        <w:rPr>
          <w:rFonts w:eastAsia="DejaVu Sans"/>
          <w:szCs w:val="28"/>
        </w:rPr>
        <w:t>я</w:t>
      </w:r>
      <w:r w:rsidR="006640CE" w:rsidRPr="00AA5C4A">
        <w:rPr>
          <w:rFonts w:eastAsia="DejaVu Sans"/>
          <w:szCs w:val="28"/>
        </w:rPr>
        <w:t xml:space="preserve"> о порядке выплаты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проживающих в сельских населенных пунктах или поселках городского типа Кировской области, утвержденно</w:t>
      </w:r>
      <w:r w:rsidR="00662C2B">
        <w:rPr>
          <w:rFonts w:eastAsia="DejaVu Sans"/>
          <w:szCs w:val="28"/>
        </w:rPr>
        <w:t>го</w:t>
      </w:r>
      <w:r w:rsidR="006640CE" w:rsidRPr="00AA5C4A">
        <w:rPr>
          <w:rFonts w:eastAsia="DejaVu Sans"/>
          <w:szCs w:val="28"/>
        </w:rPr>
        <w:t xml:space="preserve"> </w:t>
      </w:r>
      <w:r w:rsidR="00C20AF3" w:rsidRPr="00AA5C4A">
        <w:rPr>
          <w:rFonts w:eastAsia="DejaVu Sans"/>
          <w:szCs w:val="28"/>
        </w:rPr>
        <w:t>постановление</w:t>
      </w:r>
      <w:r w:rsidR="00C20AF3">
        <w:rPr>
          <w:rFonts w:eastAsia="DejaVu Sans"/>
          <w:szCs w:val="28"/>
        </w:rPr>
        <w:t>м</w:t>
      </w:r>
      <w:r w:rsidR="00C20AF3" w:rsidRPr="00AA5C4A">
        <w:rPr>
          <w:rFonts w:eastAsia="DejaVu Sans"/>
          <w:szCs w:val="28"/>
        </w:rPr>
        <w:t xml:space="preserve"> Правительства Кировской области</w:t>
      </w:r>
      <w:r w:rsidR="00C20AF3">
        <w:rPr>
          <w:rFonts w:eastAsia="DejaVu Sans"/>
          <w:szCs w:val="28"/>
        </w:rPr>
        <w:t xml:space="preserve"> </w:t>
      </w:r>
      <w:r w:rsidR="00C20AF3" w:rsidRPr="00AA5C4A">
        <w:rPr>
          <w:rFonts w:eastAsia="DejaVu Sans"/>
          <w:szCs w:val="28"/>
        </w:rPr>
        <w:t>от 19.04.2005 № 32/78 «О реализации Закона Кировской области</w:t>
      </w:r>
      <w:r w:rsidR="00C20AF3">
        <w:rPr>
          <w:rFonts w:eastAsia="DejaVu Sans"/>
          <w:szCs w:val="28"/>
        </w:rPr>
        <w:t xml:space="preserve"> </w:t>
      </w:r>
      <w:r w:rsidR="00C20AF3" w:rsidRPr="00AA5C4A">
        <w:rPr>
          <w:rFonts w:eastAsia="DejaVu Sans"/>
          <w:szCs w:val="28"/>
        </w:rPr>
        <w:t>от 03.11.2004 № 267-ЗО»</w:t>
      </w:r>
      <w:r w:rsidR="00C20AF3">
        <w:rPr>
          <w:rFonts w:eastAsia="DejaVu Sans"/>
          <w:szCs w:val="28"/>
        </w:rPr>
        <w:t>,</w:t>
      </w:r>
      <w:r w:rsidR="00C20AF3" w:rsidRPr="00AA5C4A">
        <w:rPr>
          <w:rFonts w:eastAsia="DejaVu Sans"/>
          <w:szCs w:val="28"/>
        </w:rPr>
        <w:t xml:space="preserve"> </w:t>
      </w:r>
      <w:r w:rsidR="00C20AF3">
        <w:rPr>
          <w:rFonts w:eastAsia="DejaVu Sans"/>
          <w:szCs w:val="28"/>
        </w:rPr>
        <w:t>изложив а</w:t>
      </w:r>
      <w:r w:rsidR="00885FA1" w:rsidRPr="00AA5C4A">
        <w:rPr>
          <w:rFonts w:eastAsia="DejaVu Sans"/>
          <w:szCs w:val="28"/>
        </w:rPr>
        <w:t xml:space="preserve">бзац </w:t>
      </w:r>
      <w:r w:rsidR="00343210">
        <w:rPr>
          <w:rFonts w:eastAsia="DejaVu Sans"/>
          <w:szCs w:val="28"/>
        </w:rPr>
        <w:t>«Заявление о выплате частичн</w:t>
      </w:r>
      <w:r w:rsidR="00C20AF3">
        <w:rPr>
          <w:rFonts w:eastAsia="DejaVu Sans"/>
          <w:szCs w:val="28"/>
        </w:rPr>
        <w:t xml:space="preserve">ой компенсации и иные документы </w:t>
      </w:r>
      <w:r w:rsidR="00343210">
        <w:rPr>
          <w:rFonts w:eastAsia="DejaVu Sans"/>
          <w:szCs w:val="28"/>
        </w:rPr>
        <w:t xml:space="preserve">(далее </w:t>
      </w:r>
      <w:r w:rsidR="001D5D9D">
        <w:rPr>
          <w:rFonts w:eastAsia="DejaVu Sans"/>
          <w:szCs w:val="28"/>
        </w:rPr>
        <w:t>–</w:t>
      </w:r>
      <w:r w:rsidR="00343210">
        <w:rPr>
          <w:rFonts w:eastAsia="DejaVu Sans"/>
          <w:szCs w:val="28"/>
        </w:rPr>
        <w:t xml:space="preserve"> документы) граждане подают в письменной или электронной форме в уполномоченный орган (орган социальной защиты населения, организацию) по месту жительства, в том числе с использова</w:t>
      </w:r>
      <w:r w:rsidR="001D5D9D">
        <w:rPr>
          <w:rFonts w:eastAsia="DejaVu Sans"/>
          <w:szCs w:val="28"/>
        </w:rPr>
        <w:t>нием информационной системы «</w:t>
      </w:r>
      <w:r w:rsidR="00343210">
        <w:rPr>
          <w:rFonts w:eastAsia="DejaVu Sans"/>
          <w:szCs w:val="28"/>
        </w:rPr>
        <w:t>Портал государственных и муниципальных услуг Кировской области</w:t>
      </w:r>
      <w:r w:rsidR="001D5D9D">
        <w:rPr>
          <w:rFonts w:eastAsia="DejaVu Sans"/>
          <w:szCs w:val="28"/>
        </w:rPr>
        <w:t>»</w:t>
      </w:r>
      <w:r w:rsidR="00343210">
        <w:rPr>
          <w:rFonts w:eastAsia="DejaVu Sans"/>
          <w:szCs w:val="28"/>
        </w:rPr>
        <w:t xml:space="preserve">, либо в многофункциональный центр предоставления государственных и муниципальных услуг (функций) Кировской области (далее </w:t>
      </w:r>
      <w:r w:rsidR="001D5D9D">
        <w:rPr>
          <w:rFonts w:eastAsia="DejaVu Sans"/>
          <w:szCs w:val="28"/>
        </w:rPr>
        <w:t>–</w:t>
      </w:r>
      <w:r w:rsidR="00343210">
        <w:rPr>
          <w:rFonts w:eastAsia="DejaVu Sans"/>
          <w:szCs w:val="28"/>
        </w:rPr>
        <w:t xml:space="preserve"> МФЦ)»</w:t>
      </w:r>
      <w:r w:rsidR="006640CE" w:rsidRPr="00AA5C4A">
        <w:rPr>
          <w:rFonts w:eastAsia="DejaVu Sans"/>
          <w:szCs w:val="28"/>
        </w:rPr>
        <w:t xml:space="preserve"> </w:t>
      </w:r>
      <w:r w:rsidR="00662C2B">
        <w:rPr>
          <w:rFonts w:eastAsia="DejaVu Sans"/>
          <w:szCs w:val="28"/>
        </w:rPr>
        <w:t xml:space="preserve">в </w:t>
      </w:r>
      <w:r w:rsidR="00885FA1" w:rsidRPr="00AA5C4A">
        <w:rPr>
          <w:rFonts w:eastAsia="DejaVu Sans"/>
          <w:szCs w:val="28"/>
        </w:rPr>
        <w:t>следующей редакции:</w:t>
      </w:r>
    </w:p>
    <w:p w:rsidR="006640CE" w:rsidRPr="00AA5C4A" w:rsidRDefault="006640CE" w:rsidP="00C20AF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 w:rsidRPr="00AA5C4A">
        <w:rPr>
          <w:rFonts w:eastAsia="DejaVu Sans"/>
          <w:szCs w:val="28"/>
        </w:rPr>
        <w:t>«</w:t>
      </w:r>
      <w:r w:rsidR="00216BD6">
        <w:rPr>
          <w:rFonts w:eastAsia="DejaVu Sans"/>
          <w:szCs w:val="28"/>
        </w:rPr>
        <w:t>Заявление о выплате частичной компенсации и иные документы (далее – документы) граждан</w:t>
      </w:r>
      <w:r w:rsidR="00662C2B">
        <w:rPr>
          <w:rFonts w:eastAsia="DejaVu Sans"/>
          <w:szCs w:val="28"/>
        </w:rPr>
        <w:t>ин</w:t>
      </w:r>
      <w:r w:rsidR="00216BD6">
        <w:rPr>
          <w:rFonts w:eastAsia="DejaVu Sans"/>
          <w:szCs w:val="28"/>
        </w:rPr>
        <w:t xml:space="preserve"> пода</w:t>
      </w:r>
      <w:r w:rsidR="00662C2B">
        <w:rPr>
          <w:rFonts w:eastAsia="DejaVu Sans"/>
          <w:szCs w:val="28"/>
        </w:rPr>
        <w:t>е</w:t>
      </w:r>
      <w:r w:rsidR="00216BD6">
        <w:rPr>
          <w:rFonts w:eastAsia="DejaVu Sans"/>
          <w:szCs w:val="28"/>
        </w:rPr>
        <w:t xml:space="preserve">т в письменной </w:t>
      </w:r>
      <w:r w:rsidR="00662C2B">
        <w:rPr>
          <w:rFonts w:eastAsia="DejaVu Sans"/>
          <w:szCs w:val="28"/>
        </w:rPr>
        <w:t xml:space="preserve">форме </w:t>
      </w:r>
      <w:r w:rsidR="00216BD6">
        <w:rPr>
          <w:rFonts w:eastAsia="DejaVu Sans"/>
          <w:szCs w:val="28"/>
        </w:rPr>
        <w:t xml:space="preserve">в уполномоченный орган (орган социальной защиты населения, организацию) по месту жительства либо в многофункциональный центр предоставления государственных и муниципальных услуг (функций) Кировской области (далее </w:t>
      </w:r>
      <w:r w:rsidR="00014BC8">
        <w:rPr>
          <w:rFonts w:eastAsia="DejaVu Sans"/>
          <w:szCs w:val="28"/>
        </w:rPr>
        <w:t>–</w:t>
      </w:r>
      <w:r w:rsidR="00216BD6">
        <w:rPr>
          <w:rFonts w:eastAsia="DejaVu Sans"/>
          <w:szCs w:val="28"/>
        </w:rPr>
        <w:t xml:space="preserve"> МФЦ)</w:t>
      </w:r>
      <w:r w:rsidR="00014BC8">
        <w:rPr>
          <w:rFonts w:eastAsia="DejaVu Sans"/>
          <w:szCs w:val="28"/>
        </w:rPr>
        <w:t xml:space="preserve"> </w:t>
      </w:r>
      <w:r w:rsidR="00343210">
        <w:rPr>
          <w:rFonts w:eastAsia="DejaVu Sans"/>
          <w:szCs w:val="28"/>
        </w:rPr>
        <w:t>или</w:t>
      </w:r>
      <w:r w:rsidRPr="00AA5C4A">
        <w:rPr>
          <w:rFonts w:eastAsia="DejaVu Sans"/>
          <w:szCs w:val="28"/>
        </w:rPr>
        <w:t xml:space="preserve"> </w:t>
      </w:r>
      <w:r w:rsidR="00885FA1" w:rsidRPr="00AA5C4A">
        <w:rPr>
          <w:szCs w:val="28"/>
        </w:rPr>
        <w:t xml:space="preserve">при наличии технической возможности </w:t>
      </w:r>
      <w:r w:rsidR="00343210">
        <w:rPr>
          <w:szCs w:val="28"/>
        </w:rPr>
        <w:t xml:space="preserve">направляет соответствующее обращение </w:t>
      </w:r>
      <w:r w:rsidR="007F18C2">
        <w:rPr>
          <w:rFonts w:eastAsia="DejaVu Sans"/>
          <w:szCs w:val="28"/>
        </w:rPr>
        <w:t>в электронной форме</w:t>
      </w:r>
      <w:r w:rsidR="007F18C2">
        <w:rPr>
          <w:szCs w:val="28"/>
        </w:rPr>
        <w:t xml:space="preserve"> </w:t>
      </w:r>
      <w:r w:rsidR="00343210">
        <w:rPr>
          <w:szCs w:val="28"/>
        </w:rPr>
        <w:t>в орган социальной защиты населения</w:t>
      </w:r>
      <w:r w:rsidR="00343210" w:rsidRPr="00AA5C4A">
        <w:rPr>
          <w:szCs w:val="28"/>
        </w:rPr>
        <w:t xml:space="preserve"> </w:t>
      </w:r>
      <w:r w:rsidR="00885FA1" w:rsidRPr="00AA5C4A">
        <w:rPr>
          <w:szCs w:val="28"/>
        </w:rPr>
        <w:t>с использованием</w:t>
      </w:r>
      <w:r w:rsidR="00885FA1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Pr="00AA5C4A">
        <w:rPr>
          <w:szCs w:val="28"/>
          <w:lang w:eastAsia="ru-RU"/>
        </w:rPr>
        <w:t>»</w:t>
      </w:r>
      <w:r w:rsidRPr="00AA5C4A">
        <w:rPr>
          <w:color w:val="000000"/>
          <w:szCs w:val="28"/>
        </w:rPr>
        <w:t>.</w:t>
      </w:r>
    </w:p>
    <w:p w:rsidR="0057282D" w:rsidRDefault="007F0B3C" w:rsidP="00E567F6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4</w:t>
      </w:r>
      <w:r w:rsidR="006640CE" w:rsidRPr="00AA5C4A">
        <w:rPr>
          <w:rFonts w:eastAsia="DejaVu Sans"/>
          <w:szCs w:val="28"/>
        </w:rPr>
        <w:t xml:space="preserve">. </w:t>
      </w:r>
      <w:r w:rsidR="00343210">
        <w:rPr>
          <w:rFonts w:eastAsia="DejaVu Sans"/>
          <w:szCs w:val="28"/>
        </w:rPr>
        <w:t>Внести изменение в П</w:t>
      </w:r>
      <w:r w:rsidR="006640CE" w:rsidRPr="00AA5C4A">
        <w:rPr>
          <w:rFonts w:eastAsia="DejaVu Sans"/>
          <w:szCs w:val="28"/>
        </w:rPr>
        <w:t>оряд</w:t>
      </w:r>
      <w:r w:rsidR="00241D6B">
        <w:rPr>
          <w:rFonts w:eastAsia="DejaVu Sans"/>
          <w:szCs w:val="28"/>
        </w:rPr>
        <w:t>о</w:t>
      </w:r>
      <w:r w:rsidR="006640CE" w:rsidRPr="00AA5C4A">
        <w:rPr>
          <w:rFonts w:eastAsia="DejaVu Sans"/>
          <w:szCs w:val="28"/>
        </w:rPr>
        <w:t xml:space="preserve">к назначения и выплаты </w:t>
      </w:r>
      <w:r w:rsidR="006640CE" w:rsidRPr="00AA5C4A">
        <w:rPr>
          <w:rFonts w:eastAsia="DejaVu Sans"/>
          <w:szCs w:val="28"/>
        </w:rPr>
        <w:lastRenderedPageBreak/>
        <w:t>единовременного пособия при усыновлении (удочерении), утвержденн</w:t>
      </w:r>
      <w:r w:rsidR="00241D6B">
        <w:rPr>
          <w:rFonts w:eastAsia="DejaVu Sans"/>
          <w:szCs w:val="28"/>
        </w:rPr>
        <w:t>ый</w:t>
      </w:r>
      <w:r w:rsidR="006640CE" w:rsidRPr="00AA5C4A">
        <w:rPr>
          <w:rFonts w:eastAsia="DejaVu Sans"/>
          <w:szCs w:val="28"/>
        </w:rPr>
        <w:t xml:space="preserve"> постановлением Правительства Кировской области от 22.12.2010 № 83/647 «Об утверждении Порядка назначения и выплаты единовременного пособия при усыновлении (удочерении)»,</w:t>
      </w:r>
      <w:r w:rsidR="00241D6B">
        <w:rPr>
          <w:rFonts w:eastAsia="DejaVu Sans"/>
          <w:szCs w:val="28"/>
        </w:rPr>
        <w:t xml:space="preserve"> изложив пункт 6</w:t>
      </w:r>
      <w:r w:rsidR="006640CE" w:rsidRPr="00AA5C4A">
        <w:rPr>
          <w:rFonts w:eastAsia="DejaVu Sans"/>
          <w:szCs w:val="28"/>
        </w:rPr>
        <w:t xml:space="preserve"> </w:t>
      </w:r>
      <w:r w:rsidR="00EF387D" w:rsidRPr="00AA5C4A">
        <w:rPr>
          <w:rFonts w:eastAsia="DejaVu Sans"/>
          <w:szCs w:val="28"/>
        </w:rPr>
        <w:t>в следующей редакции</w:t>
      </w:r>
      <w:r w:rsidR="006640CE" w:rsidRPr="00AA5C4A">
        <w:rPr>
          <w:rFonts w:eastAsia="DejaVu Sans"/>
          <w:szCs w:val="28"/>
        </w:rPr>
        <w:t>:</w:t>
      </w:r>
    </w:p>
    <w:p w:rsidR="006640CE" w:rsidRPr="00AA5C4A" w:rsidRDefault="006640CE" w:rsidP="00E567F6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1163BF" w:rsidRPr="00AA5C4A">
        <w:rPr>
          <w:szCs w:val="28"/>
        </w:rPr>
        <w:t xml:space="preserve">6. </w:t>
      </w:r>
      <w:r w:rsidR="00EF387D" w:rsidRPr="00AA5C4A">
        <w:rPr>
          <w:rFonts w:eastAsia="DejaVu Sans"/>
          <w:szCs w:val="28"/>
        </w:rPr>
        <w:t>Документы</w:t>
      </w:r>
      <w:r w:rsidR="00241D6B">
        <w:rPr>
          <w:rFonts w:eastAsia="DejaVu Sans"/>
          <w:szCs w:val="28"/>
        </w:rPr>
        <w:t>, необходимые для назначения и выплаты</w:t>
      </w:r>
      <w:r w:rsidR="00EF387D" w:rsidRPr="00AA5C4A">
        <w:rPr>
          <w:rFonts w:eastAsia="DejaVu Sans"/>
          <w:szCs w:val="28"/>
        </w:rPr>
        <w:t xml:space="preserve"> единовременного пособия, установленные настоящим Порядком, граждан</w:t>
      </w:r>
      <w:r w:rsidR="00E64CF4">
        <w:rPr>
          <w:rFonts w:eastAsia="DejaVu Sans"/>
          <w:szCs w:val="28"/>
        </w:rPr>
        <w:t>ин подае</w:t>
      </w:r>
      <w:r w:rsidR="00EF387D" w:rsidRPr="00AA5C4A">
        <w:rPr>
          <w:rFonts w:eastAsia="DejaVu Sans"/>
          <w:szCs w:val="28"/>
        </w:rPr>
        <w:t xml:space="preserve">т </w:t>
      </w:r>
      <w:r w:rsidR="0057282D">
        <w:rPr>
          <w:rFonts w:eastAsia="DejaVu Sans"/>
          <w:szCs w:val="28"/>
        </w:rPr>
        <w:t xml:space="preserve">в письменной форме в орган социальной защиты населения по месту жительства </w:t>
      </w:r>
      <w:r w:rsidR="00EF387D" w:rsidRPr="00AA5C4A">
        <w:rPr>
          <w:rFonts w:eastAsia="DejaVu Sans"/>
          <w:szCs w:val="28"/>
        </w:rPr>
        <w:t xml:space="preserve">либо в многофункциональный центр предоставления государственных и муниципальных услуг (функций) Кировской области (далее </w:t>
      </w:r>
      <w:r w:rsidR="001163BF" w:rsidRPr="00AA5C4A">
        <w:rPr>
          <w:rFonts w:eastAsia="DejaVu Sans"/>
          <w:szCs w:val="28"/>
        </w:rPr>
        <w:t>–</w:t>
      </w:r>
      <w:r w:rsidR="00EF387D" w:rsidRPr="00AA5C4A">
        <w:rPr>
          <w:rFonts w:eastAsia="DejaVu Sans"/>
          <w:szCs w:val="28"/>
        </w:rPr>
        <w:t xml:space="preserve"> МФЦ)</w:t>
      </w:r>
      <w:r w:rsidR="0057282D">
        <w:rPr>
          <w:rFonts w:eastAsia="DejaVu Sans"/>
          <w:szCs w:val="28"/>
        </w:rPr>
        <w:t xml:space="preserve"> </w:t>
      </w:r>
      <w:r w:rsidR="00241D6B">
        <w:rPr>
          <w:rFonts w:eastAsia="DejaVu Sans"/>
          <w:szCs w:val="28"/>
        </w:rPr>
        <w:t>или</w:t>
      </w:r>
      <w:r w:rsidR="00E64CF4">
        <w:rPr>
          <w:rFonts w:eastAsia="DejaVu Sans"/>
          <w:szCs w:val="28"/>
        </w:rPr>
        <w:t xml:space="preserve"> в электронной форме </w:t>
      </w:r>
      <w:r w:rsidR="007F18C2">
        <w:rPr>
          <w:rFonts w:eastAsia="DejaVu Sans"/>
          <w:szCs w:val="28"/>
        </w:rPr>
        <w:t xml:space="preserve">в орган социальной защиты населения </w:t>
      </w:r>
      <w:r w:rsidR="00E64CF4">
        <w:rPr>
          <w:rFonts w:eastAsia="DejaVu Sans"/>
          <w:szCs w:val="28"/>
        </w:rPr>
        <w:t>с использованием информационной системы «Портал государственных и муниципальных услуг Кировской области»</w:t>
      </w:r>
      <w:r w:rsidR="00E64CF4" w:rsidRPr="00AA5C4A">
        <w:rPr>
          <w:rFonts w:eastAsia="DejaVu Sans"/>
          <w:szCs w:val="28"/>
        </w:rPr>
        <w:t xml:space="preserve"> </w:t>
      </w:r>
      <w:r w:rsidR="00E64CF4">
        <w:rPr>
          <w:rFonts w:eastAsia="DejaVu Sans"/>
          <w:szCs w:val="28"/>
        </w:rPr>
        <w:t xml:space="preserve">либо </w:t>
      </w:r>
      <w:r w:rsidR="00D805A2">
        <w:rPr>
          <w:rFonts w:eastAsia="DejaVu Sans"/>
          <w:szCs w:val="28"/>
        </w:rPr>
        <w:t>п</w:t>
      </w:r>
      <w:r w:rsidR="00EF387D" w:rsidRPr="00AA5C4A">
        <w:rPr>
          <w:szCs w:val="28"/>
        </w:rPr>
        <w:t>ри наличии технической возможности с использованием</w:t>
      </w:r>
      <w:r w:rsidR="00EF387D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Pr="00AA5C4A">
        <w:rPr>
          <w:szCs w:val="28"/>
          <w:lang w:eastAsia="ru-RU"/>
        </w:rPr>
        <w:t>»</w:t>
      </w:r>
      <w:r w:rsidRPr="00AA5C4A">
        <w:rPr>
          <w:rFonts w:eastAsia="DejaVu Sans"/>
          <w:szCs w:val="28"/>
        </w:rPr>
        <w:t>.</w:t>
      </w:r>
    </w:p>
    <w:p w:rsidR="00141EB0" w:rsidRPr="00AA5C4A" w:rsidRDefault="007F0B3C" w:rsidP="00E567F6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5</w:t>
      </w:r>
      <w:r w:rsidR="006640CE" w:rsidRPr="00AA5C4A">
        <w:rPr>
          <w:rFonts w:eastAsia="DejaVu Sans"/>
          <w:szCs w:val="28"/>
        </w:rPr>
        <w:t xml:space="preserve">. </w:t>
      </w:r>
      <w:r w:rsidR="00141EB0" w:rsidRPr="00AA5C4A">
        <w:rPr>
          <w:rFonts w:eastAsia="DejaVu Sans"/>
          <w:szCs w:val="28"/>
        </w:rPr>
        <w:t>Внести в постановление Правительства Кировской области</w:t>
      </w:r>
      <w:r w:rsidR="00141EB0" w:rsidRPr="00AA5C4A">
        <w:rPr>
          <w:rFonts w:eastAsia="DejaVu Sans"/>
          <w:szCs w:val="28"/>
        </w:rPr>
        <w:br/>
        <w:t>от 22.08.2011 № 117/382 «О единовременной денежной выплате в связи</w:t>
      </w:r>
      <w:r w:rsidR="00141EB0" w:rsidRPr="00AA5C4A">
        <w:rPr>
          <w:rFonts w:eastAsia="DejaVu Sans"/>
          <w:szCs w:val="28"/>
        </w:rPr>
        <w:br/>
        <w:t>с утратой имущества вследствие природных пожаров» следующие изменения:</w:t>
      </w:r>
    </w:p>
    <w:p w:rsidR="0057282D" w:rsidRDefault="00141EB0" w:rsidP="004D648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 xml:space="preserve">5.1. </w:t>
      </w:r>
      <w:r w:rsidR="00FE3FA7">
        <w:rPr>
          <w:rFonts w:eastAsia="DejaVu Sans"/>
          <w:szCs w:val="28"/>
        </w:rPr>
        <w:t>А</w:t>
      </w:r>
      <w:r w:rsidR="00FE3FA7" w:rsidRPr="00AA5C4A">
        <w:rPr>
          <w:rFonts w:eastAsia="DejaVu Sans"/>
          <w:szCs w:val="28"/>
        </w:rPr>
        <w:t xml:space="preserve">бзац первый </w:t>
      </w:r>
      <w:r w:rsidRPr="00AA5C4A">
        <w:rPr>
          <w:rFonts w:eastAsia="DejaVu Sans"/>
          <w:szCs w:val="28"/>
        </w:rPr>
        <w:t xml:space="preserve">пункта 4–1 Порядка предоставления единовременной денежной выплаты гражданам, утратившим имущество вследствие природных пожаров, произошедших на территории Кировской области, утвержденного вышеуказанным постановлением, </w:t>
      </w:r>
      <w:r w:rsidR="00FE3FA7">
        <w:rPr>
          <w:rFonts w:eastAsia="DejaVu Sans"/>
          <w:szCs w:val="28"/>
        </w:rPr>
        <w:t>и</w:t>
      </w:r>
      <w:r w:rsidR="00FE3FA7" w:rsidRPr="00AA5C4A">
        <w:rPr>
          <w:rFonts w:eastAsia="DejaVu Sans"/>
          <w:szCs w:val="28"/>
        </w:rPr>
        <w:t xml:space="preserve">зложить </w:t>
      </w:r>
      <w:r w:rsidRPr="00AA5C4A">
        <w:rPr>
          <w:rFonts w:eastAsia="DejaVu Sans"/>
          <w:szCs w:val="28"/>
        </w:rPr>
        <w:t>в следующей редакции:</w:t>
      </w:r>
    </w:p>
    <w:p w:rsidR="006640CE" w:rsidRDefault="006640CE" w:rsidP="00E567F6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000000"/>
          <w:szCs w:val="28"/>
        </w:rPr>
      </w:pPr>
      <w:r w:rsidRPr="00AA5C4A">
        <w:rPr>
          <w:szCs w:val="28"/>
        </w:rPr>
        <w:t>«</w:t>
      </w:r>
      <w:r w:rsidR="001163BF" w:rsidRPr="00AA5C4A">
        <w:rPr>
          <w:rFonts w:eastAsia="DejaVu Sans"/>
          <w:szCs w:val="28"/>
        </w:rPr>
        <w:t xml:space="preserve">4–1. </w:t>
      </w:r>
      <w:r w:rsidR="00EF387D" w:rsidRPr="00AA5C4A">
        <w:rPr>
          <w:rFonts w:eastAsia="DejaVu Sans"/>
          <w:szCs w:val="28"/>
        </w:rPr>
        <w:t xml:space="preserve">Заявление и документы, указанные в пункте 4 настоящего Порядка, могут быть представлены заявителем </w:t>
      </w:r>
      <w:r w:rsidR="00241D6B">
        <w:rPr>
          <w:rFonts w:eastAsia="DejaVu Sans"/>
          <w:szCs w:val="28"/>
        </w:rPr>
        <w:t xml:space="preserve">или </w:t>
      </w:r>
      <w:r w:rsidR="00EF387D" w:rsidRPr="00AA5C4A">
        <w:rPr>
          <w:rFonts w:eastAsia="DejaVu Sans"/>
          <w:szCs w:val="28"/>
        </w:rPr>
        <w:t xml:space="preserve">его представителем (законным представителем) </w:t>
      </w:r>
      <w:r w:rsidR="00241D6B" w:rsidRPr="00AA5C4A">
        <w:rPr>
          <w:rFonts w:eastAsia="DejaVu Sans"/>
          <w:szCs w:val="28"/>
        </w:rPr>
        <w:t>лично</w:t>
      </w:r>
      <w:r w:rsidR="00241D6B">
        <w:rPr>
          <w:rFonts w:eastAsia="DejaVu Sans"/>
          <w:szCs w:val="28"/>
        </w:rPr>
        <w:t xml:space="preserve"> либо</w:t>
      </w:r>
      <w:r w:rsidR="00EF387D" w:rsidRPr="00AA5C4A">
        <w:rPr>
          <w:rFonts w:eastAsia="DejaVu Sans"/>
          <w:szCs w:val="28"/>
        </w:rPr>
        <w:t xml:space="preserve"> направлены посредством почтовой</w:t>
      </w:r>
      <w:r w:rsidR="00241D6B">
        <w:rPr>
          <w:rFonts w:eastAsia="DejaVu Sans"/>
          <w:szCs w:val="28"/>
        </w:rPr>
        <w:t xml:space="preserve"> или</w:t>
      </w:r>
      <w:r w:rsidR="00EF387D" w:rsidRPr="00AA5C4A">
        <w:rPr>
          <w:rFonts w:eastAsia="DejaVu Sans"/>
          <w:szCs w:val="28"/>
        </w:rPr>
        <w:t xml:space="preserve"> курьерской связи. </w:t>
      </w:r>
      <w:r w:rsidR="00241D6B">
        <w:rPr>
          <w:rFonts w:eastAsia="DejaVu Sans"/>
          <w:szCs w:val="28"/>
        </w:rPr>
        <w:t>Заявление и д</w:t>
      </w:r>
      <w:r w:rsidR="0057282D">
        <w:rPr>
          <w:rFonts w:eastAsia="DejaVu Sans"/>
          <w:szCs w:val="28"/>
        </w:rPr>
        <w:t>окументы</w:t>
      </w:r>
      <w:r w:rsidR="00241D6B">
        <w:rPr>
          <w:rFonts w:eastAsia="DejaVu Sans"/>
          <w:szCs w:val="28"/>
        </w:rPr>
        <w:t>,</w:t>
      </w:r>
      <w:r w:rsidR="0057282D">
        <w:rPr>
          <w:rFonts w:eastAsia="DejaVu Sans"/>
          <w:szCs w:val="28"/>
        </w:rPr>
        <w:t xml:space="preserve"> </w:t>
      </w:r>
      <w:r w:rsidR="00241D6B" w:rsidRPr="00AA5C4A">
        <w:rPr>
          <w:rFonts w:eastAsia="DejaVu Sans"/>
          <w:szCs w:val="28"/>
        </w:rPr>
        <w:t>указанные в пункте 4 настоящего Порядка</w:t>
      </w:r>
      <w:r w:rsidR="00241D6B">
        <w:rPr>
          <w:rFonts w:eastAsia="DejaVu Sans"/>
          <w:szCs w:val="28"/>
        </w:rPr>
        <w:t xml:space="preserve">, </w:t>
      </w:r>
      <w:r w:rsidR="0057282D">
        <w:rPr>
          <w:rFonts w:eastAsia="DejaVu Sans"/>
          <w:szCs w:val="28"/>
        </w:rPr>
        <w:t xml:space="preserve">могут быть </w:t>
      </w:r>
      <w:r w:rsidR="00241D6B">
        <w:rPr>
          <w:rFonts w:eastAsia="DejaVu Sans"/>
          <w:szCs w:val="28"/>
        </w:rPr>
        <w:t>направлены</w:t>
      </w:r>
      <w:r w:rsidR="0057282D">
        <w:rPr>
          <w:rFonts w:eastAsia="DejaVu Sans"/>
          <w:szCs w:val="28"/>
        </w:rPr>
        <w:t xml:space="preserve"> также в виде электронного документа, подписанного электронной подписью заявителя</w:t>
      </w:r>
      <w:r w:rsidR="00F91BF7">
        <w:rPr>
          <w:rFonts w:eastAsia="DejaVu Sans"/>
          <w:szCs w:val="28"/>
        </w:rPr>
        <w:t>,</w:t>
      </w:r>
      <w:r w:rsidR="0057282D">
        <w:rPr>
          <w:rFonts w:eastAsia="DejaVu Sans"/>
          <w:szCs w:val="28"/>
        </w:rPr>
        <w:t xml:space="preserve"> с использованием информационной системы «Портал государственных и муниципальных услуг Кировской области» либо п</w:t>
      </w:r>
      <w:r w:rsidR="00EF387D" w:rsidRPr="00AA5C4A">
        <w:rPr>
          <w:szCs w:val="28"/>
        </w:rPr>
        <w:t>ри наличии технической возможности</w:t>
      </w:r>
      <w:r w:rsidR="00EF387D" w:rsidRPr="00AA5C4A">
        <w:rPr>
          <w:rFonts w:eastAsia="DejaVu Sans"/>
          <w:szCs w:val="28"/>
        </w:rPr>
        <w:t xml:space="preserve"> с </w:t>
      </w:r>
      <w:r w:rsidRPr="00AA5C4A">
        <w:rPr>
          <w:szCs w:val="28"/>
        </w:rPr>
        <w:t>использованием</w:t>
      </w:r>
      <w:r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</w:t>
      </w:r>
      <w:r w:rsidRPr="00AA5C4A">
        <w:rPr>
          <w:szCs w:val="28"/>
          <w:lang w:eastAsia="ru-RU"/>
        </w:rPr>
        <w:lastRenderedPageBreak/>
        <w:t>муниципальных услуг (функций)»</w:t>
      </w:r>
      <w:r w:rsidRPr="00AA5C4A">
        <w:rPr>
          <w:color w:val="000000"/>
          <w:szCs w:val="28"/>
        </w:rPr>
        <w:t>.</w:t>
      </w:r>
    </w:p>
    <w:p w:rsidR="004D648A" w:rsidRPr="00AA5C4A" w:rsidRDefault="004D648A" w:rsidP="004D648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 </w:t>
      </w:r>
      <w:r w:rsidRPr="00AA5C4A">
        <w:rPr>
          <w:color w:val="000000"/>
          <w:szCs w:val="28"/>
        </w:rPr>
        <w:t>Пункт 3 изложить в следующей редакции:</w:t>
      </w:r>
    </w:p>
    <w:p w:rsidR="004D648A" w:rsidRPr="00AA5C4A" w:rsidRDefault="004D648A" w:rsidP="004D648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DejaVu Sans"/>
          <w:szCs w:val="28"/>
        </w:rPr>
      </w:pPr>
      <w:r w:rsidRPr="00AA5C4A">
        <w:rPr>
          <w:color w:val="000000"/>
          <w:szCs w:val="28"/>
        </w:rPr>
        <w:t>«</w:t>
      </w:r>
      <w:r w:rsidRPr="00AA5C4A">
        <w:rPr>
          <w:rFonts w:eastAsia="DejaVu Sans"/>
          <w:szCs w:val="28"/>
        </w:rPr>
        <w:t>3. Контроль за выполнением постановления возложить на</w:t>
      </w:r>
      <w:r w:rsidRPr="00AA5C4A">
        <w:rPr>
          <w:rFonts w:eastAsia="DejaVu Sans"/>
          <w:szCs w:val="28"/>
        </w:rPr>
        <w:br/>
        <w:t>первого заместителя Председателя Правительства Кировской области Курдюмова Д.А.».</w:t>
      </w:r>
    </w:p>
    <w:p w:rsidR="00462A25" w:rsidRPr="00AA5C4A" w:rsidRDefault="007F0B3C" w:rsidP="00E567F6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6</w:t>
      </w:r>
      <w:r w:rsidR="007C7D21" w:rsidRPr="00AA5C4A">
        <w:rPr>
          <w:rFonts w:eastAsia="DejaVu Sans"/>
          <w:szCs w:val="28"/>
        </w:rPr>
        <w:t xml:space="preserve">. </w:t>
      </w:r>
      <w:r w:rsidR="00462A25" w:rsidRPr="00AA5C4A">
        <w:rPr>
          <w:rFonts w:eastAsia="DejaVu Sans"/>
          <w:szCs w:val="28"/>
        </w:rPr>
        <w:t xml:space="preserve">Внести в </w:t>
      </w:r>
      <w:r w:rsidR="006346B6" w:rsidRPr="00AA5C4A">
        <w:rPr>
          <w:rFonts w:eastAsia="DejaVu Sans"/>
          <w:szCs w:val="28"/>
        </w:rPr>
        <w:t>Порядок и условия предоставления ежемесячной социальной выплаты инвалидам и семьям, имеющим детей-инвалидов, утвержденны</w:t>
      </w:r>
      <w:r w:rsidR="004D648A">
        <w:rPr>
          <w:rFonts w:eastAsia="DejaVu Sans"/>
          <w:szCs w:val="28"/>
        </w:rPr>
        <w:t>е</w:t>
      </w:r>
      <w:r w:rsidR="006346B6" w:rsidRPr="00AA5C4A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62A25" w:rsidRPr="00AA5C4A">
        <w:rPr>
          <w:rFonts w:eastAsia="Times New Roman"/>
          <w:bCs/>
          <w:color w:val="000000"/>
          <w:szCs w:val="28"/>
          <w:lang w:eastAsia="ru-RU"/>
        </w:rPr>
        <w:t>постановление</w:t>
      </w:r>
      <w:r w:rsidR="006346B6">
        <w:rPr>
          <w:rFonts w:eastAsia="Times New Roman"/>
          <w:bCs/>
          <w:color w:val="000000"/>
          <w:szCs w:val="28"/>
          <w:lang w:eastAsia="ru-RU"/>
        </w:rPr>
        <w:t>м</w:t>
      </w:r>
      <w:r w:rsidR="00462A25" w:rsidRPr="00AA5C4A">
        <w:rPr>
          <w:rFonts w:eastAsia="Times New Roman"/>
          <w:bCs/>
          <w:color w:val="000000"/>
          <w:szCs w:val="28"/>
          <w:lang w:eastAsia="ru-RU"/>
        </w:rPr>
        <w:t xml:space="preserve"> Правительства Кировской области</w:t>
      </w:r>
      <w:r w:rsidR="00462A25" w:rsidRPr="00AA5C4A">
        <w:rPr>
          <w:rFonts w:eastAsia="Times New Roman"/>
          <w:bCs/>
          <w:color w:val="000000"/>
          <w:szCs w:val="28"/>
          <w:lang w:eastAsia="ru-RU"/>
        </w:rPr>
        <w:br/>
        <w:t>от 18.10.2011 № 123/502 «О Порядке и условиях предоставления ежемесячной социальной выплаты инвалидам и семьям, имеющим детей-инвалидов»</w:t>
      </w:r>
      <w:r w:rsidR="00462A25" w:rsidRPr="00AA5C4A">
        <w:rPr>
          <w:rFonts w:eastAsia="DejaVu Sans"/>
          <w:szCs w:val="28"/>
        </w:rPr>
        <w:t>, следующие изменения:</w:t>
      </w:r>
    </w:p>
    <w:p w:rsidR="000C6B17" w:rsidRPr="00AA5C4A" w:rsidRDefault="007F0B3C" w:rsidP="00E567F6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6</w:t>
      </w:r>
      <w:r w:rsidR="00462A25" w:rsidRPr="00AA5C4A">
        <w:rPr>
          <w:rFonts w:eastAsia="DejaVu Sans"/>
          <w:szCs w:val="28"/>
        </w:rPr>
        <w:t>.1.</w:t>
      </w:r>
      <w:r w:rsidR="00462A25" w:rsidRPr="00AA5C4A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604B6">
        <w:t>Пункт 3 после абзаца первого дополнить абзацем следующего содержания:</w:t>
      </w:r>
    </w:p>
    <w:p w:rsidR="00462A25" w:rsidRPr="00AA5C4A" w:rsidRDefault="00462A25" w:rsidP="00E567F6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4604B6">
        <w:rPr>
          <w:szCs w:val="28"/>
        </w:rPr>
        <w:t>П</w:t>
      </w:r>
      <w:r w:rsidR="000C6B17" w:rsidRPr="00AA5C4A">
        <w:rPr>
          <w:szCs w:val="28"/>
        </w:rPr>
        <w:t xml:space="preserve">ри наличии технической возможности </w:t>
      </w:r>
      <w:r w:rsidR="004604B6" w:rsidRPr="00AA5C4A">
        <w:rPr>
          <w:rFonts w:eastAsia="DejaVu Sans"/>
          <w:szCs w:val="28"/>
        </w:rPr>
        <w:t>заявление</w:t>
      </w:r>
      <w:r w:rsidR="004604B6">
        <w:rPr>
          <w:rFonts w:eastAsia="DejaVu Sans"/>
          <w:szCs w:val="28"/>
        </w:rPr>
        <w:t xml:space="preserve"> можно </w:t>
      </w:r>
      <w:r w:rsidR="006346B6">
        <w:rPr>
          <w:rFonts w:eastAsia="DejaVu Sans"/>
          <w:szCs w:val="28"/>
        </w:rPr>
        <w:t xml:space="preserve">направить в орган социальной защиты населения </w:t>
      </w:r>
      <w:r w:rsidR="0057282D">
        <w:rPr>
          <w:szCs w:val="28"/>
        </w:rPr>
        <w:t>с</w:t>
      </w:r>
      <w:r w:rsidR="000C6B17" w:rsidRPr="00AA5C4A">
        <w:rPr>
          <w:szCs w:val="28"/>
        </w:rPr>
        <w:t xml:space="preserve"> использованием</w:t>
      </w:r>
      <w:r w:rsidR="000C6B17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="0057282D">
        <w:rPr>
          <w:szCs w:val="28"/>
          <w:lang w:eastAsia="ru-RU"/>
        </w:rPr>
        <w:t>»</w:t>
      </w:r>
      <w:r w:rsidRPr="00AA5C4A">
        <w:rPr>
          <w:rFonts w:eastAsia="DejaVu Sans"/>
          <w:szCs w:val="28"/>
        </w:rPr>
        <w:t>.</w:t>
      </w:r>
    </w:p>
    <w:p w:rsidR="00462A25" w:rsidRPr="00AA5C4A" w:rsidRDefault="007F0B3C" w:rsidP="00E567F6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6</w:t>
      </w:r>
      <w:r w:rsidR="00462A25" w:rsidRPr="00AA5C4A">
        <w:rPr>
          <w:rFonts w:eastAsia="DejaVu Sans"/>
          <w:szCs w:val="28"/>
        </w:rPr>
        <w:t>.2. В абзаце втором пункта 6 слова «установленн</w:t>
      </w:r>
      <w:r w:rsidR="006346B6">
        <w:rPr>
          <w:rFonts w:eastAsia="DejaVu Sans"/>
          <w:szCs w:val="28"/>
        </w:rPr>
        <w:t>ой</w:t>
      </w:r>
      <w:r w:rsidR="00462A25" w:rsidRPr="00AA5C4A">
        <w:rPr>
          <w:rFonts w:eastAsia="DejaVu Sans"/>
          <w:szCs w:val="28"/>
        </w:rPr>
        <w:t xml:space="preserve"> законом Кировской области» заменить словами «установленн</w:t>
      </w:r>
      <w:r w:rsidR="006346B6">
        <w:rPr>
          <w:rFonts w:eastAsia="DejaVu Sans"/>
          <w:szCs w:val="28"/>
        </w:rPr>
        <w:t>ой</w:t>
      </w:r>
      <w:r w:rsidR="00462A25" w:rsidRPr="00AA5C4A">
        <w:rPr>
          <w:rFonts w:eastAsia="DejaVu Sans"/>
          <w:szCs w:val="28"/>
        </w:rPr>
        <w:t xml:space="preserve"> в Кировской области».</w:t>
      </w:r>
    </w:p>
    <w:p w:rsidR="006346B6" w:rsidRDefault="007F0B3C" w:rsidP="00E567F6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6</w:t>
      </w:r>
      <w:r w:rsidR="00462A25" w:rsidRPr="00AA5C4A">
        <w:rPr>
          <w:rFonts w:eastAsia="DejaVu Sans"/>
          <w:szCs w:val="28"/>
        </w:rPr>
        <w:t>.3. В абзаце шестом пункта 15 слова «установленн</w:t>
      </w:r>
      <w:r w:rsidR="006346B6">
        <w:rPr>
          <w:rFonts w:eastAsia="DejaVu Sans"/>
          <w:szCs w:val="28"/>
        </w:rPr>
        <w:t>ой</w:t>
      </w:r>
      <w:r w:rsidR="00462A25" w:rsidRPr="00AA5C4A">
        <w:rPr>
          <w:rFonts w:eastAsia="DejaVu Sans"/>
          <w:szCs w:val="28"/>
        </w:rPr>
        <w:t xml:space="preserve"> законом Кировской области» заменить словами «установленн</w:t>
      </w:r>
      <w:r w:rsidR="006346B6">
        <w:rPr>
          <w:rFonts w:eastAsia="DejaVu Sans"/>
          <w:szCs w:val="28"/>
        </w:rPr>
        <w:t>ой</w:t>
      </w:r>
      <w:r w:rsidR="00462A25" w:rsidRPr="00AA5C4A">
        <w:rPr>
          <w:rFonts w:eastAsia="DejaVu Sans"/>
          <w:szCs w:val="28"/>
        </w:rPr>
        <w:t xml:space="preserve"> в Кировской области».</w:t>
      </w:r>
    </w:p>
    <w:p w:rsidR="005239E0" w:rsidRDefault="007F0B3C" w:rsidP="00E567F6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7</w:t>
      </w:r>
      <w:r w:rsidR="006640CE" w:rsidRPr="00AA5C4A">
        <w:rPr>
          <w:rFonts w:eastAsia="DejaVu Sans"/>
          <w:szCs w:val="28"/>
        </w:rPr>
        <w:t xml:space="preserve">. </w:t>
      </w:r>
      <w:r w:rsidR="006346B6">
        <w:rPr>
          <w:rFonts w:eastAsia="DejaVu Sans"/>
          <w:szCs w:val="28"/>
        </w:rPr>
        <w:t xml:space="preserve">Внести изменение в </w:t>
      </w:r>
      <w:r w:rsidR="006640CE" w:rsidRPr="00AA5C4A">
        <w:rPr>
          <w:rFonts w:eastAsia="DejaVu Sans"/>
          <w:szCs w:val="28"/>
        </w:rPr>
        <w:t xml:space="preserve">пункт 5 Порядка предоставления ежемесячной социальной выплаты отдельным категориям граждан, утвержденного постановлением Правительства Кировской области от 12.11.2012 № 179/687 «Об утверждении Порядка предоставления ежемесячной социальной выплаты отдельным категориям граждан», </w:t>
      </w:r>
      <w:r w:rsidR="006346B6">
        <w:rPr>
          <w:rFonts w:eastAsia="DejaVu Sans"/>
          <w:szCs w:val="28"/>
        </w:rPr>
        <w:t>и</w:t>
      </w:r>
      <w:r w:rsidR="006346B6" w:rsidRPr="00AA5C4A">
        <w:rPr>
          <w:rFonts w:eastAsia="DejaVu Sans"/>
          <w:szCs w:val="28"/>
        </w:rPr>
        <w:t>зложи</w:t>
      </w:r>
      <w:r w:rsidR="006346B6">
        <w:rPr>
          <w:rFonts w:eastAsia="DejaVu Sans"/>
          <w:szCs w:val="28"/>
        </w:rPr>
        <w:t>в</w:t>
      </w:r>
      <w:r w:rsidR="006346B6" w:rsidRPr="00AA5C4A">
        <w:rPr>
          <w:rFonts w:eastAsia="DejaVu Sans"/>
          <w:szCs w:val="28"/>
        </w:rPr>
        <w:t xml:space="preserve"> абзац </w:t>
      </w:r>
      <w:r w:rsidR="006346B6">
        <w:rPr>
          <w:rFonts w:eastAsia="DejaVu Sans"/>
          <w:szCs w:val="28"/>
        </w:rPr>
        <w:t>«Документы о предоставлении ежемесячной социальной выплаты, установленные настоящим Порядком, граждане подают в письменной или электронной форме в орган социальной защиты населения по месту жительства, в том числе с использованием информационной системы «Портал государственных и муниципальных услуг Кировской области», либо МФЦ»</w:t>
      </w:r>
      <w:r w:rsidR="006346B6" w:rsidRPr="00AA5C4A">
        <w:rPr>
          <w:rFonts w:eastAsia="DejaVu Sans"/>
          <w:szCs w:val="28"/>
        </w:rPr>
        <w:t xml:space="preserve"> </w:t>
      </w:r>
      <w:r w:rsidR="00690401" w:rsidRPr="00AA5C4A">
        <w:rPr>
          <w:rFonts w:eastAsia="DejaVu Sans"/>
          <w:szCs w:val="28"/>
        </w:rPr>
        <w:t>в следующей редакции</w:t>
      </w:r>
      <w:r w:rsidR="006640CE" w:rsidRPr="00AA5C4A">
        <w:rPr>
          <w:rFonts w:eastAsia="DejaVu Sans"/>
          <w:szCs w:val="28"/>
        </w:rPr>
        <w:t>:</w:t>
      </w:r>
    </w:p>
    <w:p w:rsidR="00DB4596" w:rsidRDefault="006640CE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 w:rsidRPr="00AA5C4A">
        <w:rPr>
          <w:szCs w:val="28"/>
        </w:rPr>
        <w:lastRenderedPageBreak/>
        <w:t>«</w:t>
      </w:r>
      <w:r w:rsidR="003A185F" w:rsidRPr="00AA5C4A">
        <w:rPr>
          <w:rFonts w:eastAsia="DejaVu Sans"/>
          <w:szCs w:val="28"/>
        </w:rPr>
        <w:t>Документы</w:t>
      </w:r>
      <w:r w:rsidR="0015299B">
        <w:rPr>
          <w:rFonts w:eastAsia="DejaVu Sans"/>
          <w:szCs w:val="28"/>
        </w:rPr>
        <w:t>, необходимые для</w:t>
      </w:r>
      <w:r w:rsidR="003A185F" w:rsidRPr="00AA5C4A">
        <w:rPr>
          <w:rFonts w:eastAsia="DejaVu Sans"/>
          <w:szCs w:val="28"/>
        </w:rPr>
        <w:t xml:space="preserve"> предоставлени</w:t>
      </w:r>
      <w:r w:rsidR="0015299B">
        <w:rPr>
          <w:rFonts w:eastAsia="DejaVu Sans"/>
          <w:szCs w:val="28"/>
        </w:rPr>
        <w:t>я</w:t>
      </w:r>
      <w:r w:rsidR="003A185F" w:rsidRPr="00AA5C4A">
        <w:rPr>
          <w:rFonts w:eastAsia="DejaVu Sans"/>
          <w:szCs w:val="28"/>
        </w:rPr>
        <w:t xml:space="preserve"> ежемесячной социальной выплаты, установленные настоящим Порядком, </w:t>
      </w:r>
      <w:r w:rsidR="0015299B">
        <w:rPr>
          <w:rFonts w:eastAsia="DejaVu Sans"/>
          <w:szCs w:val="28"/>
        </w:rPr>
        <w:t>представляются заявителем</w:t>
      </w:r>
      <w:r w:rsidR="003A185F" w:rsidRPr="00AA5C4A">
        <w:rPr>
          <w:rFonts w:eastAsia="DejaVu Sans"/>
          <w:szCs w:val="28"/>
        </w:rPr>
        <w:t xml:space="preserve"> в письменной форме </w:t>
      </w:r>
      <w:r w:rsidR="005239E0">
        <w:rPr>
          <w:rFonts w:eastAsia="DejaVu Sans"/>
          <w:szCs w:val="28"/>
        </w:rPr>
        <w:t xml:space="preserve">в орган социальной защиты населения по месту жительства </w:t>
      </w:r>
      <w:r w:rsidR="00BB3124" w:rsidRPr="00AA5C4A">
        <w:rPr>
          <w:rFonts w:eastAsia="DejaVu Sans"/>
          <w:szCs w:val="28"/>
        </w:rPr>
        <w:t>либо МФЦ</w:t>
      </w:r>
      <w:r w:rsidR="0015299B">
        <w:rPr>
          <w:rFonts w:eastAsia="DejaVu Sans"/>
          <w:szCs w:val="28"/>
        </w:rPr>
        <w:t xml:space="preserve"> </w:t>
      </w:r>
      <w:r w:rsidR="00E64CF4">
        <w:rPr>
          <w:rFonts w:eastAsia="DejaVu Sans"/>
          <w:szCs w:val="28"/>
        </w:rPr>
        <w:t xml:space="preserve">или в электронной форме </w:t>
      </w:r>
      <w:r w:rsidR="00EA2C42">
        <w:rPr>
          <w:rFonts w:eastAsia="DejaVu Sans"/>
          <w:szCs w:val="28"/>
        </w:rPr>
        <w:t xml:space="preserve">в орган социальной защиты населения </w:t>
      </w:r>
      <w:r w:rsidR="00E64CF4">
        <w:rPr>
          <w:rFonts w:eastAsia="DejaVu Sans"/>
          <w:szCs w:val="28"/>
        </w:rPr>
        <w:t>с использованием информационной системы «Портал государственных и муниципальных услуг Кировской области»</w:t>
      </w:r>
      <w:r w:rsidR="00EA2C42">
        <w:rPr>
          <w:rFonts w:eastAsia="DejaVu Sans"/>
          <w:szCs w:val="28"/>
        </w:rPr>
        <w:t xml:space="preserve"> либо</w:t>
      </w:r>
      <w:r w:rsidR="005239E0">
        <w:rPr>
          <w:rFonts w:eastAsia="DejaVu Sans"/>
          <w:szCs w:val="28"/>
        </w:rPr>
        <w:t xml:space="preserve"> п</w:t>
      </w:r>
      <w:r w:rsidR="00BB3124" w:rsidRPr="00AA5C4A">
        <w:rPr>
          <w:szCs w:val="28"/>
        </w:rPr>
        <w:t xml:space="preserve">ри наличии технической возможности </w:t>
      </w:r>
      <w:r w:rsidRPr="00AA5C4A">
        <w:rPr>
          <w:szCs w:val="28"/>
        </w:rPr>
        <w:t>с использованием</w:t>
      </w:r>
      <w:r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Pr="00AA5C4A">
        <w:rPr>
          <w:color w:val="000000"/>
          <w:szCs w:val="28"/>
        </w:rPr>
        <w:t>.</w:t>
      </w:r>
    </w:p>
    <w:p w:rsidR="00231F57" w:rsidRDefault="007F0B3C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DB4596">
        <w:rPr>
          <w:rFonts w:eastAsia="DejaVu Sans"/>
          <w:szCs w:val="28"/>
        </w:rPr>
        <w:t>8</w:t>
      </w:r>
      <w:r w:rsidRPr="00AA5C4A">
        <w:rPr>
          <w:rFonts w:eastAsia="DejaVu Sans"/>
          <w:szCs w:val="28"/>
        </w:rPr>
        <w:t xml:space="preserve">. </w:t>
      </w:r>
      <w:r w:rsidR="00DB4596">
        <w:rPr>
          <w:rFonts w:eastAsia="DejaVu Sans"/>
          <w:szCs w:val="28"/>
        </w:rPr>
        <w:t>Внести изменение в</w:t>
      </w:r>
      <w:r w:rsidR="00B90737" w:rsidRPr="00AA5C4A">
        <w:rPr>
          <w:rFonts w:eastAsia="DejaVu Sans"/>
          <w:szCs w:val="28"/>
        </w:rPr>
        <w:t xml:space="preserve"> </w:t>
      </w:r>
      <w:r w:rsidR="007C7D21" w:rsidRPr="00AA5C4A">
        <w:rPr>
          <w:rFonts w:eastAsia="DejaVu Sans"/>
          <w:szCs w:val="28"/>
        </w:rPr>
        <w:t xml:space="preserve">пункт </w:t>
      </w:r>
      <w:r w:rsidR="00061B26" w:rsidRPr="00AA5C4A">
        <w:rPr>
          <w:rFonts w:eastAsia="DejaVu Sans"/>
          <w:szCs w:val="28"/>
        </w:rPr>
        <w:t>4</w:t>
      </w:r>
      <w:r w:rsidR="007C7D21" w:rsidRPr="00AA5C4A">
        <w:rPr>
          <w:rFonts w:eastAsia="DejaVu Sans"/>
          <w:szCs w:val="28"/>
        </w:rPr>
        <w:t xml:space="preserve"> Порядка предоставления меры социальной поддержки отдельным категориям граждан, удостоенных почетных званий СССР, РСФСР, Российской Федерации, утвержденного постановлением Правительства Кировской области от 10.12.2013 № 239/819 «Об утверждении Порядка предоставления меры социальной поддержки отдельным категориям граждан, удостоенных почетных званий СССР, РСФСР, Российской Федерации», </w:t>
      </w:r>
      <w:r w:rsidR="00DB4596">
        <w:rPr>
          <w:rFonts w:eastAsia="DejaVu Sans"/>
          <w:szCs w:val="28"/>
        </w:rPr>
        <w:t xml:space="preserve">изложив абзац «Документы могут быть представлены непосредственно заявителем, его представителем (законным представителем), направлены посредством почтовой, курьерской связи или в виде электронного документа, подписанного электронной подписью заявителя, с использованием электронных средств связи» </w:t>
      </w:r>
      <w:r w:rsidR="00B90737" w:rsidRPr="00AA5C4A">
        <w:rPr>
          <w:rFonts w:eastAsia="DejaVu Sans"/>
          <w:szCs w:val="28"/>
        </w:rPr>
        <w:t>в следующей редакции</w:t>
      </w:r>
      <w:r w:rsidR="00061B26" w:rsidRPr="00AA5C4A">
        <w:rPr>
          <w:rFonts w:eastAsia="DejaVu Sans"/>
          <w:szCs w:val="28"/>
        </w:rPr>
        <w:t>:</w:t>
      </w:r>
    </w:p>
    <w:p w:rsidR="00B90737" w:rsidRPr="00AA5C4A" w:rsidRDefault="00061B26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B90737" w:rsidRPr="00AA5C4A">
        <w:rPr>
          <w:rFonts w:eastAsia="DejaVu Sans"/>
          <w:szCs w:val="28"/>
        </w:rPr>
        <w:t>Документы могут быть представлены заявителем</w:t>
      </w:r>
      <w:r w:rsidR="00DB4596">
        <w:rPr>
          <w:rFonts w:eastAsia="DejaVu Sans"/>
          <w:szCs w:val="28"/>
        </w:rPr>
        <w:t xml:space="preserve"> или</w:t>
      </w:r>
      <w:r w:rsidR="00B90737" w:rsidRPr="00AA5C4A">
        <w:rPr>
          <w:rFonts w:eastAsia="DejaVu Sans"/>
          <w:szCs w:val="28"/>
        </w:rPr>
        <w:t xml:space="preserve"> его представителем (законным представителем)</w:t>
      </w:r>
      <w:r w:rsidR="00DB4596">
        <w:rPr>
          <w:rFonts w:eastAsia="DejaVu Sans"/>
          <w:szCs w:val="28"/>
        </w:rPr>
        <w:t xml:space="preserve"> лично</w:t>
      </w:r>
      <w:r w:rsidR="00B90737" w:rsidRPr="00AA5C4A">
        <w:rPr>
          <w:rFonts w:eastAsia="DejaVu Sans"/>
          <w:szCs w:val="28"/>
        </w:rPr>
        <w:t>, направлены посредством почтовой</w:t>
      </w:r>
      <w:r w:rsidR="00DB4596">
        <w:rPr>
          <w:rFonts w:eastAsia="DejaVu Sans"/>
          <w:szCs w:val="28"/>
        </w:rPr>
        <w:t xml:space="preserve"> или</w:t>
      </w:r>
      <w:r w:rsidR="00B90737" w:rsidRPr="00AA5C4A">
        <w:rPr>
          <w:rFonts w:eastAsia="DejaVu Sans"/>
          <w:szCs w:val="28"/>
        </w:rPr>
        <w:t xml:space="preserve"> курьерской связи </w:t>
      </w:r>
      <w:r w:rsidR="00DB4596">
        <w:rPr>
          <w:rFonts w:eastAsia="DejaVu Sans"/>
          <w:szCs w:val="28"/>
        </w:rPr>
        <w:t>либо</w:t>
      </w:r>
      <w:r w:rsidR="00B90737" w:rsidRPr="00AA5C4A">
        <w:rPr>
          <w:rFonts w:eastAsia="DejaVu Sans"/>
          <w:szCs w:val="28"/>
        </w:rPr>
        <w:t xml:space="preserve"> п</w:t>
      </w:r>
      <w:r w:rsidR="00B90737" w:rsidRPr="00AA5C4A">
        <w:rPr>
          <w:szCs w:val="28"/>
        </w:rPr>
        <w:t>ри наличии технической возможности</w:t>
      </w:r>
      <w:r w:rsidR="00231F57">
        <w:rPr>
          <w:szCs w:val="28"/>
        </w:rPr>
        <w:t xml:space="preserve"> </w:t>
      </w:r>
      <w:r w:rsidR="00231F57">
        <w:rPr>
          <w:rFonts w:eastAsia="DejaVu Sans"/>
          <w:szCs w:val="28"/>
        </w:rPr>
        <w:t>в виде электронного документа, подписанного электронной подписью заявителя</w:t>
      </w:r>
      <w:r w:rsidR="00DB4596">
        <w:rPr>
          <w:rFonts w:eastAsia="DejaVu Sans"/>
          <w:szCs w:val="28"/>
        </w:rPr>
        <w:t>,</w:t>
      </w:r>
      <w:r w:rsidR="00231F57">
        <w:rPr>
          <w:rFonts w:eastAsia="DejaVu Sans"/>
          <w:szCs w:val="28"/>
        </w:rPr>
        <w:t xml:space="preserve"> </w:t>
      </w:r>
      <w:r w:rsidR="00B90737" w:rsidRPr="00AA5C4A">
        <w:rPr>
          <w:szCs w:val="28"/>
        </w:rPr>
        <w:t>с использованием</w:t>
      </w:r>
      <w:r w:rsidR="00B90737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="00B90737" w:rsidRPr="00AA5C4A">
        <w:rPr>
          <w:rFonts w:eastAsia="DejaVu Sans"/>
          <w:szCs w:val="28"/>
        </w:rPr>
        <w:t>.</w:t>
      </w:r>
    </w:p>
    <w:p w:rsidR="00462A25" w:rsidRPr="00AA5C4A" w:rsidRDefault="007F0B3C" w:rsidP="00EA2C42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9</w:t>
      </w:r>
      <w:r w:rsidR="00074E29" w:rsidRPr="00AA5C4A">
        <w:rPr>
          <w:rFonts w:eastAsia="DejaVu Sans"/>
          <w:szCs w:val="28"/>
        </w:rPr>
        <w:t xml:space="preserve">. </w:t>
      </w:r>
      <w:r w:rsidR="00462A25" w:rsidRPr="00AA5C4A">
        <w:rPr>
          <w:rFonts w:eastAsia="DejaVu Sans"/>
          <w:szCs w:val="28"/>
        </w:rPr>
        <w:t xml:space="preserve">Внести в постановление Правительства Кировской области от 15.09.2015 № 60/600 «Об утверждении порядков и условий предоставления отдельных мер социальной поддержки семьям, имеющим детей» следующие </w:t>
      </w:r>
      <w:r w:rsidR="00462A25" w:rsidRPr="00AA5C4A">
        <w:rPr>
          <w:rFonts w:eastAsia="DejaVu Sans"/>
          <w:szCs w:val="28"/>
        </w:rPr>
        <w:lastRenderedPageBreak/>
        <w:t>изменения:</w:t>
      </w:r>
    </w:p>
    <w:p w:rsidR="00231F57" w:rsidRDefault="007F0B3C" w:rsidP="00EA2C42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9</w:t>
      </w:r>
      <w:r w:rsidR="00462A25" w:rsidRPr="00AA5C4A">
        <w:rPr>
          <w:rFonts w:eastAsia="DejaVu Sans"/>
          <w:szCs w:val="28"/>
        </w:rPr>
        <w:t xml:space="preserve">.1. </w:t>
      </w:r>
      <w:r w:rsidR="00DB4596">
        <w:rPr>
          <w:rFonts w:eastAsia="DejaVu Sans"/>
          <w:szCs w:val="28"/>
        </w:rPr>
        <w:t xml:space="preserve">Внести изменение </w:t>
      </w:r>
      <w:r w:rsidR="00EC26E7">
        <w:rPr>
          <w:rFonts w:eastAsia="DejaVu Sans"/>
          <w:szCs w:val="28"/>
        </w:rPr>
        <w:t xml:space="preserve">в </w:t>
      </w:r>
      <w:r w:rsidR="00462A25" w:rsidRPr="00AA5C4A">
        <w:rPr>
          <w:rFonts w:eastAsia="DejaVu Sans"/>
          <w:szCs w:val="28"/>
        </w:rPr>
        <w:t>Поряд</w:t>
      </w:r>
      <w:r w:rsidR="004D648A">
        <w:rPr>
          <w:rFonts w:eastAsia="DejaVu Sans"/>
          <w:szCs w:val="28"/>
        </w:rPr>
        <w:t>о</w:t>
      </w:r>
      <w:r w:rsidR="00462A25" w:rsidRPr="00AA5C4A">
        <w:rPr>
          <w:rFonts w:eastAsia="DejaVu Sans"/>
          <w:szCs w:val="28"/>
        </w:rPr>
        <w:t>к и услови</w:t>
      </w:r>
      <w:r w:rsidR="004D648A">
        <w:rPr>
          <w:rFonts w:eastAsia="DejaVu Sans"/>
          <w:szCs w:val="28"/>
        </w:rPr>
        <w:t>я</w:t>
      </w:r>
      <w:r w:rsidR="00462A25" w:rsidRPr="00AA5C4A">
        <w:rPr>
          <w:rFonts w:eastAsia="DejaVu Sans"/>
          <w:szCs w:val="28"/>
        </w:rPr>
        <w:t xml:space="preserve"> предоставления ежемесячной социальной выплаты по уходу за вторым ребенком в возрасте от полутора до трех лет, не посещающим дошкольную образовательную организацию, утвержденны</w:t>
      </w:r>
      <w:r w:rsidR="004D648A">
        <w:rPr>
          <w:rFonts w:eastAsia="DejaVu Sans"/>
          <w:szCs w:val="28"/>
        </w:rPr>
        <w:t>е</w:t>
      </w:r>
      <w:r w:rsidR="00462A25" w:rsidRPr="00AA5C4A">
        <w:rPr>
          <w:rFonts w:eastAsia="DejaVu Sans"/>
          <w:szCs w:val="28"/>
        </w:rPr>
        <w:t xml:space="preserve"> вышеуказанным постановлением, </w:t>
      </w:r>
      <w:r w:rsidR="00DB4596">
        <w:rPr>
          <w:rFonts w:eastAsia="DejaVu Sans"/>
          <w:szCs w:val="28"/>
        </w:rPr>
        <w:t>и</w:t>
      </w:r>
      <w:r w:rsidR="00DB4596" w:rsidRPr="00AA5C4A">
        <w:rPr>
          <w:rFonts w:eastAsia="DejaVu Sans"/>
          <w:szCs w:val="28"/>
        </w:rPr>
        <w:t>зложи</w:t>
      </w:r>
      <w:r w:rsidR="00DB4596">
        <w:rPr>
          <w:rFonts w:eastAsia="DejaVu Sans"/>
          <w:szCs w:val="28"/>
        </w:rPr>
        <w:t>в</w:t>
      </w:r>
      <w:r w:rsidR="00DB4596" w:rsidRPr="00AA5C4A">
        <w:rPr>
          <w:rFonts w:eastAsia="DejaVu Sans"/>
          <w:szCs w:val="28"/>
        </w:rPr>
        <w:t xml:space="preserve"> </w:t>
      </w:r>
      <w:r w:rsidR="004D648A">
        <w:rPr>
          <w:rFonts w:eastAsia="DejaVu Sans"/>
          <w:szCs w:val="28"/>
        </w:rPr>
        <w:t>пункт 8</w:t>
      </w:r>
      <w:r w:rsidR="00DB4596" w:rsidRPr="00AA5C4A">
        <w:rPr>
          <w:rFonts w:eastAsia="DejaVu Sans"/>
          <w:szCs w:val="28"/>
        </w:rPr>
        <w:t xml:space="preserve"> </w:t>
      </w:r>
      <w:r w:rsidR="009608CE" w:rsidRPr="00AA5C4A">
        <w:rPr>
          <w:rFonts w:eastAsia="DejaVu Sans"/>
          <w:szCs w:val="28"/>
        </w:rPr>
        <w:t>в следующей редакции</w:t>
      </w:r>
      <w:r w:rsidR="00462A25" w:rsidRPr="00AA5C4A">
        <w:rPr>
          <w:rFonts w:eastAsia="DejaVu Sans"/>
          <w:szCs w:val="28"/>
        </w:rPr>
        <w:t>:</w:t>
      </w:r>
    </w:p>
    <w:p w:rsidR="00C97AB4" w:rsidRDefault="00462A25" w:rsidP="00EA2C42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231F57">
        <w:rPr>
          <w:szCs w:val="28"/>
        </w:rPr>
        <w:t>8</w:t>
      </w:r>
      <w:r w:rsidR="008934CC" w:rsidRPr="00AA5C4A">
        <w:rPr>
          <w:szCs w:val="28"/>
        </w:rPr>
        <w:t xml:space="preserve">. </w:t>
      </w:r>
      <w:r w:rsidR="00231F57">
        <w:rPr>
          <w:rFonts w:eastAsia="DejaVu Sans"/>
          <w:szCs w:val="28"/>
        </w:rPr>
        <w:t>Документы</w:t>
      </w:r>
      <w:r w:rsidR="00DB4596">
        <w:rPr>
          <w:rFonts w:eastAsia="DejaVu Sans"/>
          <w:szCs w:val="28"/>
        </w:rPr>
        <w:t xml:space="preserve">, необходимые для </w:t>
      </w:r>
      <w:r w:rsidR="00231F57">
        <w:rPr>
          <w:rFonts w:eastAsia="DejaVu Sans"/>
          <w:szCs w:val="28"/>
        </w:rPr>
        <w:t>предоставлени</w:t>
      </w:r>
      <w:r w:rsidR="00DB4596">
        <w:rPr>
          <w:rFonts w:eastAsia="DejaVu Sans"/>
          <w:szCs w:val="28"/>
        </w:rPr>
        <w:t>я</w:t>
      </w:r>
      <w:r w:rsidR="00231F57">
        <w:rPr>
          <w:rFonts w:eastAsia="DejaVu Sans"/>
          <w:szCs w:val="28"/>
        </w:rPr>
        <w:t xml:space="preserve"> ежемесячной социальной выплаты, установленные настоящими Порядком и условиями, </w:t>
      </w:r>
      <w:r w:rsidR="00DB4596">
        <w:rPr>
          <w:rFonts w:eastAsia="DejaVu Sans"/>
          <w:szCs w:val="28"/>
        </w:rPr>
        <w:t>представляются заявителем</w:t>
      </w:r>
      <w:r w:rsidR="00231F57">
        <w:rPr>
          <w:rFonts w:eastAsia="DejaVu Sans"/>
          <w:szCs w:val="28"/>
        </w:rPr>
        <w:t xml:space="preserve"> в письменной </w:t>
      </w:r>
      <w:r w:rsidR="00B93F22">
        <w:rPr>
          <w:rFonts w:eastAsia="DejaVu Sans"/>
          <w:szCs w:val="28"/>
        </w:rPr>
        <w:t xml:space="preserve">форме </w:t>
      </w:r>
      <w:r w:rsidR="00231F57">
        <w:rPr>
          <w:rFonts w:eastAsia="DejaVu Sans"/>
          <w:szCs w:val="28"/>
        </w:rPr>
        <w:t>в орган социальной защиты населения по месту жительства</w:t>
      </w:r>
      <w:r w:rsidR="00E64CF4" w:rsidRPr="00E64CF4">
        <w:rPr>
          <w:rFonts w:eastAsia="DejaVu Sans"/>
          <w:szCs w:val="28"/>
        </w:rPr>
        <w:t xml:space="preserve"> </w:t>
      </w:r>
      <w:r w:rsidR="00B17BEC">
        <w:rPr>
          <w:rFonts w:eastAsia="DejaVu Sans"/>
          <w:szCs w:val="28"/>
        </w:rPr>
        <w:t>либо</w:t>
      </w:r>
      <w:r w:rsidR="00E64CF4">
        <w:rPr>
          <w:rFonts w:eastAsia="DejaVu Sans"/>
          <w:szCs w:val="28"/>
        </w:rPr>
        <w:t xml:space="preserve"> </w:t>
      </w:r>
      <w:r w:rsidR="00E64CF4" w:rsidRPr="00AA5C4A">
        <w:rPr>
          <w:rFonts w:eastAsia="DejaVu Sans"/>
          <w:szCs w:val="28"/>
        </w:rPr>
        <w:t>многофункциональный центр предоставления государственных и муниципальных услуг (функций) Кировской области (далее – МФЦ)</w:t>
      </w:r>
      <w:r w:rsidR="00231F57">
        <w:rPr>
          <w:rFonts w:eastAsia="DejaVu Sans"/>
          <w:szCs w:val="28"/>
        </w:rPr>
        <w:t xml:space="preserve"> </w:t>
      </w:r>
      <w:r w:rsidR="00E64CF4">
        <w:rPr>
          <w:rFonts w:eastAsia="DejaVu Sans"/>
          <w:szCs w:val="28"/>
        </w:rPr>
        <w:t>или в электронной форме</w:t>
      </w:r>
      <w:r w:rsidR="004D648A">
        <w:rPr>
          <w:rFonts w:eastAsia="DejaVu Sans"/>
          <w:szCs w:val="28"/>
        </w:rPr>
        <w:br/>
      </w:r>
      <w:r w:rsidR="00EA2C42">
        <w:rPr>
          <w:rFonts w:eastAsia="DejaVu Sans"/>
          <w:szCs w:val="28"/>
        </w:rPr>
        <w:t xml:space="preserve">в орган социальной защиты населения </w:t>
      </w:r>
      <w:r w:rsidR="00231F57">
        <w:rPr>
          <w:rFonts w:eastAsia="DejaVu Sans"/>
          <w:szCs w:val="28"/>
        </w:rPr>
        <w:t>с использованием информационной системы «Портал государственных и муниципальных услуг</w:t>
      </w:r>
      <w:r w:rsidR="004D648A">
        <w:rPr>
          <w:rFonts w:eastAsia="DejaVu Sans"/>
          <w:szCs w:val="28"/>
        </w:rPr>
        <w:t xml:space="preserve"> </w:t>
      </w:r>
      <w:r w:rsidR="004D648A" w:rsidRPr="00AA5C4A">
        <w:rPr>
          <w:rFonts w:eastAsia="DejaVu Sans"/>
          <w:szCs w:val="28"/>
        </w:rPr>
        <w:t>(функций)</w:t>
      </w:r>
      <w:r w:rsidR="004D648A">
        <w:rPr>
          <w:rFonts w:eastAsia="DejaVu Sans"/>
          <w:szCs w:val="28"/>
        </w:rPr>
        <w:t xml:space="preserve"> </w:t>
      </w:r>
      <w:r w:rsidR="00231F57">
        <w:rPr>
          <w:rFonts w:eastAsia="DejaVu Sans"/>
          <w:szCs w:val="28"/>
        </w:rPr>
        <w:t>Кировской области» либо</w:t>
      </w:r>
      <w:r w:rsidR="00C97AB4">
        <w:rPr>
          <w:rFonts w:eastAsia="DejaVu Sans"/>
          <w:szCs w:val="28"/>
        </w:rPr>
        <w:t xml:space="preserve"> </w:t>
      </w:r>
      <w:r w:rsidR="00C97AB4" w:rsidRPr="00AA5C4A">
        <w:rPr>
          <w:szCs w:val="28"/>
        </w:rPr>
        <w:t>при наличии технической возможности с использованием</w:t>
      </w:r>
      <w:r w:rsidR="00C97AB4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="00C97AB4">
        <w:rPr>
          <w:szCs w:val="28"/>
          <w:lang w:eastAsia="ru-RU"/>
        </w:rPr>
        <w:t>»</w:t>
      </w:r>
      <w:r w:rsidR="00DB4596">
        <w:rPr>
          <w:rFonts w:eastAsia="DejaVu Sans"/>
          <w:szCs w:val="28"/>
        </w:rPr>
        <w:t>.</w:t>
      </w:r>
    </w:p>
    <w:p w:rsidR="00452DD0" w:rsidRPr="00AA5C4A" w:rsidRDefault="007F0B3C" w:rsidP="00EA2C42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9</w:t>
      </w:r>
      <w:r w:rsidR="00462A25" w:rsidRPr="00AA5C4A">
        <w:rPr>
          <w:rFonts w:eastAsia="DejaVu Sans"/>
          <w:szCs w:val="28"/>
        </w:rPr>
        <w:t>.2</w:t>
      </w:r>
      <w:r w:rsidR="00452DD0" w:rsidRPr="00AA5C4A">
        <w:rPr>
          <w:rFonts w:eastAsia="DejaVu Sans"/>
          <w:szCs w:val="28"/>
        </w:rPr>
        <w:t xml:space="preserve">. </w:t>
      </w:r>
      <w:r w:rsidR="00DB4596">
        <w:rPr>
          <w:rFonts w:eastAsia="DejaVu Sans"/>
          <w:szCs w:val="28"/>
        </w:rPr>
        <w:t xml:space="preserve">Внести изменение в </w:t>
      </w:r>
      <w:r w:rsidR="00462A25" w:rsidRPr="00AA5C4A">
        <w:rPr>
          <w:rFonts w:eastAsia="DejaVu Sans"/>
          <w:szCs w:val="28"/>
        </w:rPr>
        <w:t>Поряд</w:t>
      </w:r>
      <w:r w:rsidR="00DB4596">
        <w:rPr>
          <w:rFonts w:eastAsia="DejaVu Sans"/>
          <w:szCs w:val="28"/>
        </w:rPr>
        <w:t>ок и условия</w:t>
      </w:r>
      <w:r w:rsidR="00462A25" w:rsidRPr="00AA5C4A">
        <w:rPr>
          <w:rFonts w:eastAsia="DejaVu Sans"/>
          <w:szCs w:val="28"/>
        </w:rPr>
        <w:t xml:space="preserve"> предоставления ежемесячной социальной выплаты на ребенка в возрасте от трех до четырех лет, утвержденны</w:t>
      </w:r>
      <w:r w:rsidR="00DB4596">
        <w:rPr>
          <w:rFonts w:eastAsia="DejaVu Sans"/>
          <w:szCs w:val="28"/>
        </w:rPr>
        <w:t>е</w:t>
      </w:r>
      <w:r w:rsidR="00462A25" w:rsidRPr="00AA5C4A">
        <w:rPr>
          <w:rFonts w:eastAsia="DejaVu Sans"/>
          <w:szCs w:val="28"/>
        </w:rPr>
        <w:t xml:space="preserve"> вышеуказанным постановлением, </w:t>
      </w:r>
      <w:r w:rsidR="00DB4596">
        <w:rPr>
          <w:rFonts w:eastAsia="DejaVu Sans"/>
          <w:szCs w:val="28"/>
        </w:rPr>
        <w:t>и</w:t>
      </w:r>
      <w:r w:rsidR="00DB4596" w:rsidRPr="00AA5C4A">
        <w:rPr>
          <w:rFonts w:eastAsia="DejaVu Sans"/>
          <w:szCs w:val="28"/>
        </w:rPr>
        <w:t>зложи</w:t>
      </w:r>
      <w:r w:rsidR="00DB4596">
        <w:rPr>
          <w:rFonts w:eastAsia="DejaVu Sans"/>
          <w:szCs w:val="28"/>
        </w:rPr>
        <w:t>в</w:t>
      </w:r>
      <w:r w:rsidR="00DB4596" w:rsidRPr="00AA5C4A">
        <w:rPr>
          <w:rFonts w:eastAsia="DejaVu Sans"/>
          <w:szCs w:val="28"/>
        </w:rPr>
        <w:t xml:space="preserve"> пункт 7 </w:t>
      </w:r>
      <w:r w:rsidR="00452DD0" w:rsidRPr="00AA5C4A">
        <w:rPr>
          <w:rFonts w:eastAsia="DejaVu Sans"/>
          <w:szCs w:val="28"/>
        </w:rPr>
        <w:t>в следующей редакции</w:t>
      </w:r>
      <w:r w:rsidR="00462A25" w:rsidRPr="00AA5C4A">
        <w:rPr>
          <w:rFonts w:eastAsia="DejaVu Sans"/>
          <w:szCs w:val="28"/>
        </w:rPr>
        <w:t>:</w:t>
      </w:r>
    </w:p>
    <w:p w:rsidR="00462A25" w:rsidRPr="00AA5C4A" w:rsidRDefault="00462A25" w:rsidP="00EA2C42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452DD0" w:rsidRPr="00AA5C4A">
        <w:rPr>
          <w:szCs w:val="28"/>
        </w:rPr>
        <w:t xml:space="preserve">7. </w:t>
      </w:r>
      <w:r w:rsidR="00452DD0" w:rsidRPr="00AA5C4A">
        <w:rPr>
          <w:rFonts w:eastAsia="DejaVu Sans"/>
          <w:szCs w:val="28"/>
        </w:rPr>
        <w:t>Документы</w:t>
      </w:r>
      <w:r w:rsidR="00DB4596">
        <w:rPr>
          <w:rFonts w:eastAsia="DejaVu Sans"/>
          <w:szCs w:val="28"/>
        </w:rPr>
        <w:t>,</w:t>
      </w:r>
      <w:r w:rsidR="00452DD0" w:rsidRPr="00AA5C4A">
        <w:rPr>
          <w:rFonts w:eastAsia="DejaVu Sans"/>
          <w:szCs w:val="28"/>
        </w:rPr>
        <w:t xml:space="preserve"> </w:t>
      </w:r>
      <w:r w:rsidR="00DB4596">
        <w:rPr>
          <w:rFonts w:eastAsia="DejaVu Sans"/>
          <w:szCs w:val="28"/>
        </w:rPr>
        <w:t>необходимые для</w:t>
      </w:r>
      <w:r w:rsidR="00452DD0" w:rsidRPr="00AA5C4A">
        <w:rPr>
          <w:rFonts w:eastAsia="DejaVu Sans"/>
          <w:szCs w:val="28"/>
        </w:rPr>
        <w:t xml:space="preserve"> предоставлени</w:t>
      </w:r>
      <w:r w:rsidR="00DB4596">
        <w:rPr>
          <w:rFonts w:eastAsia="DejaVu Sans"/>
          <w:szCs w:val="28"/>
        </w:rPr>
        <w:t>я</w:t>
      </w:r>
      <w:r w:rsidR="00452DD0" w:rsidRPr="00AA5C4A">
        <w:rPr>
          <w:rFonts w:eastAsia="DejaVu Sans"/>
          <w:szCs w:val="28"/>
        </w:rPr>
        <w:t xml:space="preserve"> ежемесячной социальной выплаты, ус</w:t>
      </w:r>
      <w:r w:rsidR="007A13C2">
        <w:rPr>
          <w:rFonts w:eastAsia="DejaVu Sans"/>
          <w:szCs w:val="28"/>
        </w:rPr>
        <w:t>тановленные настоящими Порядком</w:t>
      </w:r>
      <w:r w:rsidR="007A13C2">
        <w:rPr>
          <w:rFonts w:eastAsia="DejaVu Sans"/>
          <w:szCs w:val="28"/>
        </w:rPr>
        <w:br/>
      </w:r>
      <w:r w:rsidR="00452DD0" w:rsidRPr="00AA5C4A">
        <w:rPr>
          <w:rFonts w:eastAsia="DejaVu Sans"/>
          <w:szCs w:val="28"/>
        </w:rPr>
        <w:t xml:space="preserve">и условиями, </w:t>
      </w:r>
      <w:r w:rsidR="00DB4596">
        <w:rPr>
          <w:rFonts w:eastAsia="DejaVu Sans"/>
          <w:szCs w:val="28"/>
        </w:rPr>
        <w:t>представляются заявителем</w:t>
      </w:r>
      <w:r w:rsidR="00452DD0" w:rsidRPr="00AA5C4A">
        <w:rPr>
          <w:rFonts w:eastAsia="DejaVu Sans"/>
          <w:szCs w:val="28"/>
        </w:rPr>
        <w:t xml:space="preserve"> в письменной форме в орган социальной защиты населения по месту жительства </w:t>
      </w:r>
      <w:r w:rsidR="00F07588">
        <w:rPr>
          <w:szCs w:val="28"/>
          <w:lang w:eastAsia="ru-RU"/>
        </w:rPr>
        <w:t>либо в</w:t>
      </w:r>
      <w:r w:rsidR="00F07588" w:rsidRPr="00AA5C4A">
        <w:rPr>
          <w:rFonts w:eastAsia="DejaVu Sans"/>
          <w:szCs w:val="28"/>
        </w:rPr>
        <w:t xml:space="preserve"> многофункциональный центр предоставления государственных и муниципальных услуг (функций) Кировской области (далее – МФЦ)</w:t>
      </w:r>
      <w:r w:rsidR="00F07588">
        <w:rPr>
          <w:rFonts w:eastAsia="DejaVu Sans"/>
          <w:szCs w:val="28"/>
        </w:rPr>
        <w:t xml:space="preserve"> </w:t>
      </w:r>
      <w:r w:rsidR="007A13C2">
        <w:rPr>
          <w:rFonts w:eastAsia="DejaVu Sans"/>
          <w:szCs w:val="28"/>
        </w:rPr>
        <w:br/>
      </w:r>
      <w:r w:rsidR="00F07588">
        <w:rPr>
          <w:rFonts w:eastAsia="DejaVu Sans"/>
          <w:szCs w:val="28"/>
        </w:rPr>
        <w:t>или в электронной форме</w:t>
      </w:r>
      <w:r w:rsidR="00EA2C42">
        <w:rPr>
          <w:rFonts w:eastAsia="DejaVu Sans"/>
          <w:szCs w:val="28"/>
        </w:rPr>
        <w:t xml:space="preserve"> в орган социальной защиты населения</w:t>
      </w:r>
      <w:r w:rsidR="00452DD0" w:rsidRPr="00AA5C4A">
        <w:rPr>
          <w:rFonts w:eastAsia="DejaVu Sans"/>
          <w:szCs w:val="28"/>
        </w:rPr>
        <w:t xml:space="preserve"> с использованием информационной системы </w:t>
      </w:r>
      <w:r w:rsidR="00231F57">
        <w:rPr>
          <w:rFonts w:eastAsia="DejaVu Sans"/>
          <w:szCs w:val="28"/>
        </w:rPr>
        <w:t>«</w:t>
      </w:r>
      <w:r w:rsidR="00452DD0" w:rsidRPr="00AA5C4A">
        <w:rPr>
          <w:rFonts w:eastAsia="DejaVu Sans"/>
          <w:szCs w:val="28"/>
        </w:rPr>
        <w:t xml:space="preserve">Портал государственных и муниципальных услуг </w:t>
      </w:r>
      <w:r w:rsidR="004D648A" w:rsidRPr="00AA5C4A">
        <w:rPr>
          <w:rFonts w:eastAsia="DejaVu Sans"/>
          <w:szCs w:val="28"/>
        </w:rPr>
        <w:t>(функций)</w:t>
      </w:r>
      <w:r w:rsidR="00452DD0" w:rsidRPr="00AA5C4A">
        <w:rPr>
          <w:rFonts w:eastAsia="DejaVu Sans"/>
          <w:szCs w:val="28"/>
        </w:rPr>
        <w:t xml:space="preserve"> Кировской области</w:t>
      </w:r>
      <w:r w:rsidR="00231F57">
        <w:rPr>
          <w:rFonts w:eastAsia="DejaVu Sans"/>
          <w:szCs w:val="28"/>
        </w:rPr>
        <w:t>»</w:t>
      </w:r>
      <w:r w:rsidR="00C97AB4" w:rsidRPr="00C97AB4">
        <w:rPr>
          <w:szCs w:val="28"/>
        </w:rPr>
        <w:t xml:space="preserve"> </w:t>
      </w:r>
      <w:r w:rsidR="00C97AB4">
        <w:rPr>
          <w:szCs w:val="28"/>
        </w:rPr>
        <w:t>либо п</w:t>
      </w:r>
      <w:r w:rsidR="00C97AB4" w:rsidRPr="00AA5C4A">
        <w:rPr>
          <w:szCs w:val="28"/>
        </w:rPr>
        <w:t xml:space="preserve">ри наличии </w:t>
      </w:r>
      <w:r w:rsidR="00C97AB4" w:rsidRPr="00AA5C4A">
        <w:rPr>
          <w:szCs w:val="28"/>
        </w:rPr>
        <w:lastRenderedPageBreak/>
        <w:t>технической возможности с использованием</w:t>
      </w:r>
      <w:r w:rsidR="00C97AB4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="00F07588">
        <w:rPr>
          <w:szCs w:val="28"/>
          <w:lang w:eastAsia="ru-RU"/>
        </w:rPr>
        <w:t>.</w:t>
      </w:r>
      <w:r w:rsidR="00DB4596">
        <w:rPr>
          <w:szCs w:val="28"/>
          <w:lang w:eastAsia="ru-RU"/>
        </w:rPr>
        <w:t xml:space="preserve"> </w:t>
      </w:r>
    </w:p>
    <w:p w:rsidR="00C97AB4" w:rsidRDefault="007F0B3C" w:rsidP="00C20AF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10</w:t>
      </w:r>
      <w:r w:rsidR="00462A25" w:rsidRPr="00AA5C4A">
        <w:rPr>
          <w:rFonts w:eastAsia="DejaVu Sans"/>
          <w:szCs w:val="28"/>
        </w:rPr>
        <w:t xml:space="preserve">. </w:t>
      </w:r>
      <w:r w:rsidR="001D0664">
        <w:rPr>
          <w:rFonts w:eastAsia="DejaVu Sans"/>
          <w:szCs w:val="28"/>
        </w:rPr>
        <w:t>Внести изменени</w:t>
      </w:r>
      <w:r w:rsidR="00F07588">
        <w:rPr>
          <w:rFonts w:eastAsia="DejaVu Sans"/>
          <w:szCs w:val="28"/>
        </w:rPr>
        <w:t>е</w:t>
      </w:r>
      <w:r w:rsidR="001D0664">
        <w:rPr>
          <w:rFonts w:eastAsia="DejaVu Sans"/>
          <w:szCs w:val="28"/>
        </w:rPr>
        <w:t xml:space="preserve"> в </w:t>
      </w:r>
      <w:r w:rsidR="00462A25" w:rsidRPr="00AA5C4A">
        <w:rPr>
          <w:rFonts w:eastAsia="DejaVu Sans"/>
          <w:szCs w:val="28"/>
        </w:rPr>
        <w:t xml:space="preserve">пункт 9 Порядка и условий оказания материальной помощи гражданам, проживающим на территории Кировской области, утвержденных постановлением Правительства Кировской области от 27.11.2017 № 93-П «Об оказании материальной помощи гражданам, проживающим на территории Кировской области», </w:t>
      </w:r>
      <w:r w:rsidR="001D0664">
        <w:rPr>
          <w:rFonts w:eastAsia="DejaVu Sans"/>
          <w:szCs w:val="28"/>
        </w:rPr>
        <w:t>изложив</w:t>
      </w:r>
      <w:r w:rsidR="001D0664" w:rsidRPr="00AA5C4A">
        <w:rPr>
          <w:rFonts w:eastAsia="DejaVu Sans"/>
          <w:szCs w:val="28"/>
        </w:rPr>
        <w:t xml:space="preserve"> абзац </w:t>
      </w:r>
      <w:r w:rsidR="001D0664">
        <w:rPr>
          <w:rFonts w:eastAsia="DejaVu Sans"/>
          <w:szCs w:val="28"/>
        </w:rPr>
        <w:t>первый</w:t>
      </w:r>
      <w:r w:rsidR="001D0664" w:rsidRPr="00AA5C4A">
        <w:rPr>
          <w:rFonts w:eastAsia="DejaVu Sans"/>
          <w:szCs w:val="28"/>
        </w:rPr>
        <w:t xml:space="preserve"> </w:t>
      </w:r>
      <w:r w:rsidR="009608CE" w:rsidRPr="00AA5C4A">
        <w:rPr>
          <w:rFonts w:eastAsia="DejaVu Sans"/>
          <w:szCs w:val="28"/>
        </w:rPr>
        <w:t>в следующей редакции</w:t>
      </w:r>
      <w:r w:rsidR="00462A25" w:rsidRPr="00AA5C4A">
        <w:rPr>
          <w:rFonts w:eastAsia="DejaVu Sans"/>
          <w:szCs w:val="28"/>
        </w:rPr>
        <w:t>:</w:t>
      </w:r>
    </w:p>
    <w:p w:rsidR="00C97AB4" w:rsidRDefault="00462A25" w:rsidP="00C20AF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C97AB4">
        <w:rPr>
          <w:szCs w:val="28"/>
        </w:rPr>
        <w:t xml:space="preserve">9. </w:t>
      </w:r>
      <w:r w:rsidR="00C97AB4">
        <w:rPr>
          <w:rFonts w:eastAsia="DejaVu Sans"/>
          <w:szCs w:val="28"/>
        </w:rPr>
        <w:t xml:space="preserve">Обращение и прилагаемые к нему документы, необходимые в соответствии с </w:t>
      </w:r>
      <w:r w:rsidR="00C97AB4" w:rsidRPr="002E4ADE">
        <w:rPr>
          <w:rFonts w:eastAsia="DejaVu Sans"/>
          <w:szCs w:val="28"/>
        </w:rPr>
        <w:t xml:space="preserve">пунктом 7 </w:t>
      </w:r>
      <w:r w:rsidR="00C97AB4">
        <w:rPr>
          <w:rFonts w:eastAsia="DejaVu Sans"/>
          <w:szCs w:val="28"/>
        </w:rPr>
        <w:t xml:space="preserve">настоящих Порядка и условий для принятия </w:t>
      </w:r>
      <w:r w:rsidR="00F07588">
        <w:rPr>
          <w:rFonts w:eastAsia="DejaVu Sans"/>
          <w:szCs w:val="28"/>
        </w:rPr>
        <w:t xml:space="preserve">органом социальной защиты населения </w:t>
      </w:r>
      <w:r w:rsidR="00C97AB4">
        <w:rPr>
          <w:rFonts w:eastAsia="DejaVu Sans"/>
          <w:szCs w:val="28"/>
        </w:rPr>
        <w:t xml:space="preserve">решения об оказании материальной помощи, представляются заявителем лично в орган социальной защиты населения или в </w:t>
      </w:r>
      <w:r w:rsidR="001D0664" w:rsidRPr="00AA5C4A">
        <w:rPr>
          <w:rFonts w:eastAsia="DejaVu Sans"/>
          <w:szCs w:val="28"/>
        </w:rPr>
        <w:t>многофункциональный центр предоставления государственных и муниципальных услуг (функций) Кировской области (далее – МФЦ)</w:t>
      </w:r>
      <w:r w:rsidR="00C97AB4">
        <w:rPr>
          <w:rFonts w:eastAsia="DejaVu Sans"/>
          <w:szCs w:val="28"/>
        </w:rPr>
        <w:t xml:space="preserve"> либо </w:t>
      </w:r>
      <w:r w:rsidR="001D0664">
        <w:rPr>
          <w:rFonts w:eastAsia="DejaVu Sans"/>
          <w:szCs w:val="28"/>
        </w:rPr>
        <w:t>направляются</w:t>
      </w:r>
      <w:r w:rsidR="00C97AB4">
        <w:rPr>
          <w:rFonts w:eastAsia="DejaVu Sans"/>
          <w:szCs w:val="28"/>
        </w:rPr>
        <w:t xml:space="preserve"> в орган социальной защиты населения посредство</w:t>
      </w:r>
      <w:r w:rsidR="00190943">
        <w:rPr>
          <w:rFonts w:eastAsia="DejaVu Sans"/>
          <w:szCs w:val="28"/>
        </w:rPr>
        <w:t xml:space="preserve">м почтовой или курьерской связи, </w:t>
      </w:r>
      <w:r w:rsidR="00190943" w:rsidRPr="00AA5C4A">
        <w:rPr>
          <w:rFonts w:eastAsia="DejaVu Sans"/>
          <w:szCs w:val="28"/>
        </w:rPr>
        <w:t>п</w:t>
      </w:r>
      <w:r w:rsidR="00190943" w:rsidRPr="00AA5C4A">
        <w:rPr>
          <w:szCs w:val="28"/>
        </w:rPr>
        <w:t>ри наличии технической возможности</w:t>
      </w:r>
      <w:r w:rsidR="00190943" w:rsidRPr="00190943">
        <w:rPr>
          <w:szCs w:val="28"/>
        </w:rPr>
        <w:t xml:space="preserve"> </w:t>
      </w:r>
      <w:r w:rsidR="001D0664">
        <w:rPr>
          <w:szCs w:val="28"/>
        </w:rPr>
        <w:t xml:space="preserve">– </w:t>
      </w:r>
      <w:r w:rsidR="00190943" w:rsidRPr="00AA5C4A">
        <w:rPr>
          <w:szCs w:val="28"/>
        </w:rPr>
        <w:t>с использованием</w:t>
      </w:r>
      <w:r w:rsidR="00190943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="00190943" w:rsidRPr="00AA5C4A">
        <w:rPr>
          <w:rFonts w:eastAsia="DejaVu Sans"/>
          <w:szCs w:val="28"/>
        </w:rPr>
        <w:t>.</w:t>
      </w:r>
    </w:p>
    <w:p w:rsidR="002C4939" w:rsidRPr="00AA5C4A" w:rsidRDefault="007F0B3C" w:rsidP="00C20AF3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color w:val="000000"/>
          <w:szCs w:val="28"/>
        </w:rPr>
      </w:pPr>
      <w:r w:rsidRPr="00AA5C4A">
        <w:rPr>
          <w:rFonts w:eastAsia="Times New Roman"/>
          <w:bCs/>
          <w:color w:val="000000"/>
          <w:szCs w:val="28"/>
          <w:lang w:eastAsia="ru-RU"/>
        </w:rPr>
        <w:t>11</w:t>
      </w:r>
      <w:r w:rsidR="000219A5" w:rsidRPr="00AA5C4A">
        <w:rPr>
          <w:rFonts w:eastAsia="Times New Roman"/>
          <w:bCs/>
          <w:color w:val="000000"/>
          <w:szCs w:val="28"/>
          <w:lang w:eastAsia="ru-RU"/>
        </w:rPr>
        <w:t xml:space="preserve">. </w:t>
      </w:r>
      <w:r w:rsidRPr="00AA5C4A">
        <w:rPr>
          <w:rFonts w:eastAsia="DejaVu Sans"/>
          <w:szCs w:val="28"/>
        </w:rPr>
        <w:t xml:space="preserve">Внести </w:t>
      </w:r>
      <w:r w:rsidR="001D0664">
        <w:rPr>
          <w:rFonts w:eastAsia="DejaVu Sans"/>
          <w:szCs w:val="28"/>
        </w:rPr>
        <w:t xml:space="preserve">изменения </w:t>
      </w:r>
      <w:r w:rsidRPr="00AA5C4A">
        <w:rPr>
          <w:rFonts w:eastAsia="DejaVu Sans"/>
          <w:szCs w:val="28"/>
        </w:rPr>
        <w:t>в пункт 7 Порядка предоставления меры социальной поддержки в виде ежегодной денежной выплаты на приобретение и доставку твердого топлива отдельным категориям граждан, утвержденного постановлением Правительства Кировской области от 17.02.2022 № 40-П «Об утверждении Порядка предоставления меры социальной поддержки в виде ежегодной денежной выплаты на приобретение и доставку твердого топлива отдельным категориям граждан, о внесении изменений в некоторые постановления Правительства Кировской области и о признании утратившими силу некоторых постановлений Правительства Кировской области»,</w:t>
      </w:r>
      <w:r w:rsidR="001D0664">
        <w:rPr>
          <w:rFonts w:eastAsia="DejaVu Sans"/>
          <w:szCs w:val="28"/>
        </w:rPr>
        <w:t xml:space="preserve"> и</w:t>
      </w:r>
      <w:r w:rsidR="002C4939" w:rsidRPr="00AA5C4A">
        <w:rPr>
          <w:rFonts w:eastAsia="DejaVu Sans"/>
          <w:szCs w:val="28"/>
        </w:rPr>
        <w:t>зложи</w:t>
      </w:r>
      <w:r w:rsidR="001D0664">
        <w:rPr>
          <w:rFonts w:eastAsia="DejaVu Sans"/>
          <w:szCs w:val="28"/>
        </w:rPr>
        <w:t>в</w:t>
      </w:r>
      <w:r w:rsidR="002C4939" w:rsidRPr="00AA5C4A">
        <w:rPr>
          <w:rFonts w:eastAsia="DejaVu Sans"/>
          <w:szCs w:val="28"/>
        </w:rPr>
        <w:t xml:space="preserve"> </w:t>
      </w:r>
      <w:r w:rsidRPr="00AA5C4A">
        <w:rPr>
          <w:color w:val="000000"/>
          <w:szCs w:val="28"/>
        </w:rPr>
        <w:t>абзац</w:t>
      </w:r>
      <w:r w:rsidR="001D0664">
        <w:rPr>
          <w:color w:val="000000"/>
          <w:szCs w:val="28"/>
        </w:rPr>
        <w:t>ы</w:t>
      </w:r>
      <w:r w:rsidRPr="00AA5C4A">
        <w:rPr>
          <w:color w:val="000000"/>
          <w:szCs w:val="28"/>
        </w:rPr>
        <w:t xml:space="preserve"> перв</w:t>
      </w:r>
      <w:r w:rsidR="002C4939" w:rsidRPr="00AA5C4A">
        <w:rPr>
          <w:color w:val="000000"/>
          <w:szCs w:val="28"/>
        </w:rPr>
        <w:t>ый</w:t>
      </w:r>
      <w:r w:rsidRPr="00AA5C4A">
        <w:rPr>
          <w:color w:val="000000"/>
          <w:szCs w:val="28"/>
        </w:rPr>
        <w:t xml:space="preserve"> </w:t>
      </w:r>
      <w:r w:rsidR="001D0664">
        <w:rPr>
          <w:color w:val="000000"/>
          <w:szCs w:val="28"/>
        </w:rPr>
        <w:t xml:space="preserve">и второй </w:t>
      </w:r>
      <w:r w:rsidR="002C4939" w:rsidRPr="00AA5C4A">
        <w:rPr>
          <w:color w:val="000000"/>
          <w:szCs w:val="28"/>
        </w:rPr>
        <w:t>в следующей редакции</w:t>
      </w:r>
      <w:r w:rsidRPr="00AA5C4A">
        <w:rPr>
          <w:color w:val="000000"/>
          <w:szCs w:val="28"/>
        </w:rPr>
        <w:t>:</w:t>
      </w:r>
    </w:p>
    <w:p w:rsidR="007F0B3C" w:rsidRPr="00AA5C4A" w:rsidRDefault="007F0B3C" w:rsidP="00DB4E39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color w:val="000000"/>
          <w:szCs w:val="28"/>
        </w:rPr>
      </w:pPr>
      <w:r w:rsidRPr="00AA5C4A">
        <w:rPr>
          <w:szCs w:val="28"/>
        </w:rPr>
        <w:lastRenderedPageBreak/>
        <w:t>«</w:t>
      </w:r>
      <w:r w:rsidR="002C4939" w:rsidRPr="00AA5C4A">
        <w:rPr>
          <w:szCs w:val="28"/>
        </w:rPr>
        <w:t xml:space="preserve">7. </w:t>
      </w:r>
      <w:r w:rsidR="002C4939" w:rsidRPr="00AA5C4A">
        <w:rPr>
          <w:rFonts w:eastAsia="DejaVu Sans"/>
          <w:szCs w:val="28"/>
        </w:rPr>
        <w:t>Заявление и документы</w:t>
      </w:r>
      <w:r w:rsidR="001D0664">
        <w:rPr>
          <w:rFonts w:eastAsia="DejaVu Sans"/>
          <w:szCs w:val="28"/>
        </w:rPr>
        <w:t xml:space="preserve">, необходимые </w:t>
      </w:r>
      <w:r w:rsidR="002C4939" w:rsidRPr="00AA5C4A">
        <w:rPr>
          <w:rFonts w:eastAsia="DejaVu Sans"/>
          <w:szCs w:val="28"/>
        </w:rPr>
        <w:t xml:space="preserve">для назначения ежегодной денежной выплаты, указанные в </w:t>
      </w:r>
      <w:hyperlink r:id="rId7" w:history="1">
        <w:r w:rsidR="002C4939" w:rsidRPr="00AA5C4A">
          <w:rPr>
            <w:rFonts w:eastAsia="DejaVu Sans"/>
            <w:szCs w:val="28"/>
          </w:rPr>
          <w:t>пунктах 4</w:t>
        </w:r>
      </w:hyperlink>
      <w:r w:rsidR="001D0664">
        <w:rPr>
          <w:rFonts w:eastAsia="DejaVu Sans"/>
          <w:szCs w:val="28"/>
        </w:rPr>
        <w:t xml:space="preserve"> и</w:t>
      </w:r>
      <w:r w:rsidR="002C4939" w:rsidRPr="00AA5C4A">
        <w:rPr>
          <w:rFonts w:eastAsia="DejaVu Sans"/>
          <w:szCs w:val="28"/>
        </w:rPr>
        <w:t xml:space="preserve"> </w:t>
      </w:r>
      <w:hyperlink r:id="rId8" w:history="1">
        <w:r w:rsidR="002C4939" w:rsidRPr="00AA5C4A">
          <w:rPr>
            <w:rFonts w:eastAsia="DejaVu Sans"/>
            <w:szCs w:val="28"/>
          </w:rPr>
          <w:t>5</w:t>
        </w:r>
      </w:hyperlink>
      <w:r w:rsidR="002C4939" w:rsidRPr="00AA5C4A">
        <w:rPr>
          <w:rFonts w:eastAsia="DejaVu Sans"/>
          <w:szCs w:val="28"/>
        </w:rPr>
        <w:t xml:space="preserve"> настоящего Порядка (далее </w:t>
      </w:r>
      <w:r w:rsidR="00190943">
        <w:rPr>
          <w:rFonts w:eastAsia="DejaVu Sans"/>
          <w:szCs w:val="28"/>
        </w:rPr>
        <w:t>–</w:t>
      </w:r>
      <w:r w:rsidR="002C4939" w:rsidRPr="00AA5C4A">
        <w:rPr>
          <w:rFonts w:eastAsia="DejaVu Sans"/>
          <w:szCs w:val="28"/>
        </w:rPr>
        <w:t xml:space="preserve"> документы), могут быть представлены </w:t>
      </w:r>
      <w:r w:rsidR="00D4723A">
        <w:rPr>
          <w:rFonts w:eastAsia="DejaVu Sans"/>
          <w:szCs w:val="28"/>
        </w:rPr>
        <w:t xml:space="preserve">гражданином </w:t>
      </w:r>
      <w:r w:rsidR="007A13C2">
        <w:rPr>
          <w:rFonts w:eastAsia="DejaVu Sans"/>
          <w:szCs w:val="28"/>
        </w:rPr>
        <w:t xml:space="preserve">лично в орган социальной защиты населения или в </w:t>
      </w:r>
      <w:r w:rsidR="007A13C2" w:rsidRPr="00AA5C4A">
        <w:rPr>
          <w:rFonts w:eastAsia="DejaVu Sans"/>
          <w:szCs w:val="28"/>
        </w:rPr>
        <w:t>многофункциональный центр предоставления государственных и муниципальных услуг (функций) Кировской области (далее – МФЦ)</w:t>
      </w:r>
      <w:r w:rsidR="00F07588">
        <w:rPr>
          <w:rFonts w:eastAsia="DejaVu Sans"/>
          <w:szCs w:val="28"/>
        </w:rPr>
        <w:t xml:space="preserve"> </w:t>
      </w:r>
      <w:r w:rsidR="007A13C2">
        <w:rPr>
          <w:rFonts w:eastAsia="DejaVu Sans"/>
          <w:szCs w:val="28"/>
        </w:rPr>
        <w:t xml:space="preserve">либо </w:t>
      </w:r>
      <w:r w:rsidR="00DB4E39">
        <w:rPr>
          <w:rFonts w:eastAsia="DejaVu Sans"/>
          <w:szCs w:val="28"/>
        </w:rPr>
        <w:t>направлены</w:t>
      </w:r>
      <w:r w:rsidR="007A13C2">
        <w:rPr>
          <w:rFonts w:eastAsia="DejaVu Sans"/>
          <w:szCs w:val="28"/>
        </w:rPr>
        <w:t xml:space="preserve"> в орган социальной защиты населения посредством почтовой или курьерской связи</w:t>
      </w:r>
      <w:r w:rsidR="001D0664">
        <w:rPr>
          <w:rFonts w:eastAsia="DejaVu Sans"/>
          <w:szCs w:val="28"/>
        </w:rPr>
        <w:t>.</w:t>
      </w:r>
      <w:r w:rsidR="002C4939" w:rsidRPr="00AA5C4A">
        <w:rPr>
          <w:rFonts w:eastAsia="DejaVu Sans"/>
          <w:szCs w:val="28"/>
        </w:rPr>
        <w:t xml:space="preserve"> </w:t>
      </w:r>
      <w:r w:rsidR="001D0664">
        <w:rPr>
          <w:rFonts w:eastAsia="DejaVu Sans"/>
          <w:szCs w:val="28"/>
        </w:rPr>
        <w:t>П</w:t>
      </w:r>
      <w:r w:rsidR="00190943" w:rsidRPr="00AA5C4A">
        <w:rPr>
          <w:szCs w:val="28"/>
        </w:rPr>
        <w:t>ри наличии технической возможности</w:t>
      </w:r>
      <w:r w:rsidR="001D0664">
        <w:rPr>
          <w:szCs w:val="28"/>
        </w:rPr>
        <w:t xml:space="preserve"> документы могут быть направлены</w:t>
      </w:r>
      <w:r w:rsidR="00190943" w:rsidRPr="00AA5C4A">
        <w:rPr>
          <w:szCs w:val="28"/>
        </w:rPr>
        <w:t xml:space="preserve"> </w:t>
      </w:r>
      <w:r w:rsidR="001D0664">
        <w:rPr>
          <w:rFonts w:eastAsia="DejaVu Sans"/>
          <w:szCs w:val="28"/>
        </w:rPr>
        <w:t xml:space="preserve">в орган социальной защиты населения </w:t>
      </w:r>
      <w:r w:rsidR="001D0664" w:rsidRPr="00AA5C4A">
        <w:rPr>
          <w:rFonts w:eastAsia="DejaVu Sans"/>
          <w:szCs w:val="28"/>
        </w:rPr>
        <w:t xml:space="preserve">в </w:t>
      </w:r>
      <w:r w:rsidR="001D0664">
        <w:rPr>
          <w:rFonts w:eastAsia="DejaVu Sans"/>
          <w:szCs w:val="28"/>
        </w:rPr>
        <w:t>форме</w:t>
      </w:r>
      <w:r w:rsidR="001D0664" w:rsidRPr="00AA5C4A">
        <w:rPr>
          <w:rFonts w:eastAsia="DejaVu Sans"/>
          <w:szCs w:val="28"/>
        </w:rPr>
        <w:t xml:space="preserve"> электронного документа, подписанного </w:t>
      </w:r>
      <w:r w:rsidR="001D0664">
        <w:rPr>
          <w:rFonts w:eastAsia="DejaVu Sans"/>
          <w:szCs w:val="28"/>
        </w:rPr>
        <w:t>электронной подписью заявителя,</w:t>
      </w:r>
      <w:r w:rsidR="001D0664" w:rsidRPr="00AA5C4A">
        <w:rPr>
          <w:szCs w:val="28"/>
        </w:rPr>
        <w:t xml:space="preserve"> </w:t>
      </w:r>
      <w:r w:rsidR="00190943" w:rsidRPr="00AA5C4A">
        <w:rPr>
          <w:szCs w:val="28"/>
        </w:rPr>
        <w:t>с использованием</w:t>
      </w:r>
      <w:r w:rsidR="00190943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="002C4939" w:rsidRPr="00AA5C4A">
        <w:rPr>
          <w:rFonts w:eastAsia="DejaVu Sans"/>
          <w:szCs w:val="28"/>
        </w:rPr>
        <w:t>.</w:t>
      </w:r>
    </w:p>
    <w:p w:rsidR="007F0B3C" w:rsidRPr="00AA5C4A" w:rsidRDefault="007F0B3C" w:rsidP="00DB4E39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eastAsia="DejaVu Sans"/>
          <w:bCs/>
          <w:szCs w:val="28"/>
        </w:rPr>
      </w:pPr>
      <w:r w:rsidRPr="00AA5C4A">
        <w:rPr>
          <w:rFonts w:eastAsia="DejaVu Sans"/>
          <w:szCs w:val="28"/>
        </w:rPr>
        <w:t xml:space="preserve">Установление личности заявителя может осуществляться в ходе </w:t>
      </w:r>
      <w:r w:rsidR="00F451F1">
        <w:rPr>
          <w:rFonts w:eastAsia="DejaVu Sans"/>
          <w:szCs w:val="28"/>
        </w:rPr>
        <w:t xml:space="preserve">его </w:t>
      </w:r>
      <w:r w:rsidRPr="00AA5C4A">
        <w:rPr>
          <w:rFonts w:eastAsia="DejaVu Sans"/>
          <w:szCs w:val="28"/>
        </w:rPr>
        <w:t xml:space="preserve">личного приема посредством предъявления </w:t>
      </w:r>
      <w:r w:rsidR="00F451F1">
        <w:rPr>
          <w:rFonts w:eastAsia="DejaVu Sans"/>
          <w:szCs w:val="28"/>
        </w:rPr>
        <w:t xml:space="preserve">им </w:t>
      </w:r>
      <w:r w:rsidRPr="00AA5C4A">
        <w:rPr>
          <w:rFonts w:eastAsia="DejaVu Sans"/>
          <w:szCs w:val="28"/>
        </w:rPr>
        <w:t>паспорта гражданина Российской Федерации либо иного документа, удостоверяющего личность</w:t>
      </w:r>
      <w:r w:rsidR="00F451F1">
        <w:rPr>
          <w:rFonts w:eastAsia="DejaVu Sans"/>
          <w:szCs w:val="28"/>
        </w:rPr>
        <w:t xml:space="preserve"> гражданина</w:t>
      </w:r>
      <w:r w:rsidRPr="00AA5C4A">
        <w:rPr>
          <w:rFonts w:eastAsia="DejaVu Sans"/>
          <w:szCs w:val="28"/>
        </w:rPr>
        <w:t>, в соответствии с законодательством Российской Федерации 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 Федеральным законом от 29.12.2022</w:t>
      </w:r>
      <w:r w:rsidRPr="00AA5C4A">
        <w:rPr>
          <w:rFonts w:eastAsia="DejaVu Sans"/>
          <w:szCs w:val="28"/>
        </w:rPr>
        <w:br/>
        <w:t>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B93F22" w:rsidRDefault="007F0B3C" w:rsidP="00DB4E39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 xml:space="preserve">12. </w:t>
      </w:r>
      <w:r w:rsidR="00F451F1">
        <w:rPr>
          <w:rFonts w:eastAsia="DejaVu Sans"/>
          <w:szCs w:val="28"/>
        </w:rPr>
        <w:t xml:space="preserve">Внести изменения в </w:t>
      </w:r>
      <w:r w:rsidRPr="00AA5C4A">
        <w:rPr>
          <w:rFonts w:eastAsia="DejaVu Sans"/>
          <w:szCs w:val="28"/>
        </w:rPr>
        <w:t xml:space="preserve">пункт 3.8 раздела 3 «Предоставление единовременной денежной выплаты» Порядка и условий предоставления единовременной денежной выплаты взамен предоставления земельного участка в собственность бесплатно, утвержденных постановлением Правительства Кировской области от 30.03.2022 № 138-П «Об утверждении Порядка и условий предоставления единовременной денежной выплаты взамен предоставления земельного участка в собственность бесплатно», </w:t>
      </w:r>
      <w:r w:rsidR="00F451F1">
        <w:rPr>
          <w:rFonts w:eastAsia="DejaVu Sans"/>
          <w:szCs w:val="28"/>
        </w:rPr>
        <w:t>и</w:t>
      </w:r>
      <w:r w:rsidR="00F451F1" w:rsidRPr="00AA5C4A">
        <w:rPr>
          <w:rFonts w:eastAsia="DejaVu Sans"/>
          <w:szCs w:val="28"/>
        </w:rPr>
        <w:t>зложи</w:t>
      </w:r>
      <w:r w:rsidR="00F451F1">
        <w:rPr>
          <w:rFonts w:eastAsia="DejaVu Sans"/>
          <w:szCs w:val="28"/>
        </w:rPr>
        <w:t>в</w:t>
      </w:r>
      <w:r w:rsidR="00F451F1" w:rsidRPr="00AA5C4A">
        <w:rPr>
          <w:rFonts w:eastAsia="DejaVu Sans"/>
          <w:szCs w:val="28"/>
        </w:rPr>
        <w:t xml:space="preserve"> абзац</w:t>
      </w:r>
      <w:r w:rsidR="00A87381">
        <w:rPr>
          <w:rFonts w:eastAsia="DejaVu Sans"/>
          <w:szCs w:val="28"/>
        </w:rPr>
        <w:t>ы первый и</w:t>
      </w:r>
      <w:r w:rsidR="00F451F1" w:rsidRPr="00AA5C4A">
        <w:rPr>
          <w:rFonts w:eastAsia="DejaVu Sans"/>
          <w:szCs w:val="28"/>
        </w:rPr>
        <w:t xml:space="preserve"> </w:t>
      </w:r>
      <w:r w:rsidR="00F451F1">
        <w:rPr>
          <w:rFonts w:eastAsia="DejaVu Sans"/>
          <w:szCs w:val="28"/>
        </w:rPr>
        <w:t>второй</w:t>
      </w:r>
      <w:r w:rsidR="00F451F1" w:rsidRPr="00AA5C4A">
        <w:rPr>
          <w:rFonts w:eastAsia="DejaVu Sans"/>
          <w:szCs w:val="28"/>
        </w:rPr>
        <w:t xml:space="preserve"> </w:t>
      </w:r>
      <w:r w:rsidR="00AA5C4A" w:rsidRPr="00AA5C4A">
        <w:rPr>
          <w:rFonts w:eastAsia="DejaVu Sans"/>
          <w:szCs w:val="28"/>
        </w:rPr>
        <w:t>в следующей редакции</w:t>
      </w:r>
      <w:r w:rsidRPr="00AA5C4A">
        <w:rPr>
          <w:rFonts w:eastAsia="DejaVu Sans"/>
          <w:szCs w:val="28"/>
        </w:rPr>
        <w:t>:</w:t>
      </w:r>
    </w:p>
    <w:p w:rsidR="00B93F22" w:rsidRDefault="007F0B3C" w:rsidP="00B93F22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lastRenderedPageBreak/>
        <w:t>«</w:t>
      </w:r>
      <w:r w:rsidR="00B93F22">
        <w:rPr>
          <w:szCs w:val="28"/>
        </w:rPr>
        <w:t xml:space="preserve">3.8. </w:t>
      </w:r>
      <w:r w:rsidR="00B93F22">
        <w:rPr>
          <w:rFonts w:eastAsia="DejaVu Sans"/>
          <w:szCs w:val="28"/>
        </w:rPr>
        <w:t xml:space="preserve">Заявление о предоставлении единовременной денежной выплаты и прилагаемые к нему документы, предусмотренные </w:t>
      </w:r>
      <w:r w:rsidR="00B93F22" w:rsidRPr="00B93F22">
        <w:rPr>
          <w:rFonts w:eastAsia="DejaVu Sans"/>
          <w:szCs w:val="28"/>
        </w:rPr>
        <w:t xml:space="preserve">пунктом 3.6 </w:t>
      </w:r>
      <w:r w:rsidR="00B93F22">
        <w:rPr>
          <w:rFonts w:eastAsia="DejaVu Sans"/>
          <w:szCs w:val="28"/>
        </w:rPr>
        <w:t xml:space="preserve">настоящих Порядка и условий (далее – документы), </w:t>
      </w:r>
      <w:r w:rsidR="00B93F22" w:rsidRPr="00AA5C4A">
        <w:rPr>
          <w:rFonts w:eastAsia="DejaVu Sans"/>
          <w:szCs w:val="28"/>
        </w:rPr>
        <w:t>могут быть представлены</w:t>
      </w:r>
      <w:r w:rsidR="00B17BEC">
        <w:rPr>
          <w:rFonts w:eastAsia="DejaVu Sans"/>
          <w:szCs w:val="28"/>
        </w:rPr>
        <w:t xml:space="preserve"> </w:t>
      </w:r>
      <w:r w:rsidR="00B17BEC" w:rsidRPr="00AA5C4A">
        <w:rPr>
          <w:rFonts w:eastAsia="DejaVu Sans"/>
          <w:szCs w:val="28"/>
        </w:rPr>
        <w:t>гражданином или его представителем (законным представителем)</w:t>
      </w:r>
      <w:r w:rsidR="00B17BEC">
        <w:rPr>
          <w:rFonts w:eastAsia="DejaVu Sans"/>
          <w:szCs w:val="28"/>
        </w:rPr>
        <w:t xml:space="preserve"> в письменной форме </w:t>
      </w:r>
      <w:r w:rsidR="00B93F22">
        <w:rPr>
          <w:rFonts w:eastAsia="DejaVu Sans"/>
          <w:szCs w:val="28"/>
        </w:rPr>
        <w:t xml:space="preserve">в орган социальной защиты населения </w:t>
      </w:r>
      <w:r w:rsidR="00B17BEC">
        <w:rPr>
          <w:rFonts w:eastAsia="DejaVu Sans"/>
          <w:szCs w:val="28"/>
        </w:rPr>
        <w:t>по месту жительства</w:t>
      </w:r>
      <w:r w:rsidR="00B17BEC" w:rsidRPr="00AA5C4A">
        <w:rPr>
          <w:rFonts w:eastAsia="DejaVu Sans"/>
          <w:szCs w:val="28"/>
        </w:rPr>
        <w:t xml:space="preserve"> </w:t>
      </w:r>
      <w:r w:rsidR="00B93F22">
        <w:rPr>
          <w:rFonts w:eastAsia="DejaVu Sans"/>
          <w:szCs w:val="28"/>
        </w:rPr>
        <w:t>либо в многофункциональный центр предоставления государственных и муниципальных услуг (функций) Кировской области (далее – МФЦ).</w:t>
      </w:r>
    </w:p>
    <w:p w:rsidR="007F0B3C" w:rsidRPr="00AA5C4A" w:rsidRDefault="00F451F1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>
        <w:rPr>
          <w:rFonts w:eastAsia="DejaVu Sans"/>
          <w:szCs w:val="28"/>
        </w:rPr>
        <w:t xml:space="preserve">Документы могут быть направлены </w:t>
      </w:r>
      <w:r w:rsidR="00B93F22">
        <w:rPr>
          <w:rFonts w:eastAsia="DejaVu Sans"/>
          <w:szCs w:val="28"/>
        </w:rPr>
        <w:t xml:space="preserve">в орган социальной защиты населения </w:t>
      </w:r>
      <w:r>
        <w:rPr>
          <w:rFonts w:eastAsia="DejaVu Sans"/>
          <w:szCs w:val="28"/>
        </w:rPr>
        <w:t>посредством почтовой</w:t>
      </w:r>
      <w:r w:rsidR="00B93F22">
        <w:rPr>
          <w:rFonts w:eastAsia="DejaVu Sans"/>
          <w:szCs w:val="28"/>
        </w:rPr>
        <w:t xml:space="preserve"> или</w:t>
      </w:r>
      <w:r>
        <w:rPr>
          <w:rFonts w:eastAsia="DejaVu Sans"/>
          <w:szCs w:val="28"/>
        </w:rPr>
        <w:t xml:space="preserve"> курьерской связи </w:t>
      </w:r>
      <w:r w:rsidR="00B93F22">
        <w:rPr>
          <w:rFonts w:eastAsia="DejaVu Sans"/>
          <w:szCs w:val="28"/>
        </w:rPr>
        <w:t>либо</w:t>
      </w:r>
      <w:r>
        <w:rPr>
          <w:rFonts w:eastAsia="DejaVu Sans"/>
          <w:szCs w:val="28"/>
        </w:rPr>
        <w:t xml:space="preserve"> </w:t>
      </w:r>
      <w:r w:rsidR="00B93F22">
        <w:rPr>
          <w:rFonts w:eastAsia="DejaVu Sans"/>
          <w:szCs w:val="28"/>
        </w:rPr>
        <w:t>п</w:t>
      </w:r>
      <w:r w:rsidR="00B93F22" w:rsidRPr="00AA5C4A">
        <w:rPr>
          <w:szCs w:val="28"/>
        </w:rPr>
        <w:t xml:space="preserve">ри наличии технической возможности </w:t>
      </w:r>
      <w:r>
        <w:rPr>
          <w:rFonts w:eastAsia="DejaVu Sans"/>
          <w:szCs w:val="28"/>
        </w:rPr>
        <w:t xml:space="preserve">в виде электронного документа, подписанного электронной подписью гражданина, </w:t>
      </w:r>
      <w:r w:rsidR="007F0B3C" w:rsidRPr="00AA5C4A">
        <w:rPr>
          <w:szCs w:val="28"/>
        </w:rPr>
        <w:t>с использованием</w:t>
      </w:r>
      <w:r w:rsidR="007F0B3C"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="007F0B3C" w:rsidRPr="00AA5C4A">
        <w:rPr>
          <w:color w:val="000000"/>
          <w:szCs w:val="28"/>
        </w:rPr>
        <w:t>.</w:t>
      </w:r>
    </w:p>
    <w:p w:rsidR="008B42E5" w:rsidRDefault="007F0B3C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 xml:space="preserve">13. </w:t>
      </w:r>
      <w:r w:rsidR="00843BD7">
        <w:rPr>
          <w:rFonts w:eastAsia="DejaVu Sans"/>
          <w:szCs w:val="28"/>
        </w:rPr>
        <w:t xml:space="preserve">Внести изменения в </w:t>
      </w:r>
      <w:r w:rsidRPr="00AA5C4A">
        <w:rPr>
          <w:rFonts w:eastAsia="DejaVu Sans"/>
          <w:szCs w:val="28"/>
        </w:rPr>
        <w:t xml:space="preserve">пункт 11 Порядка и условий предоставления гражданам, проживающим на территории Кировской области, компенсации расходов на газификацию домовладения, утвержденных постановлением Правительства Кировской области от 04.04.2022 № 142-П «О предоставлении гражданам, проживающим на территории Кировской области, компенсации расходов на газификацию домовладения», </w:t>
      </w:r>
      <w:r w:rsidR="00843BD7">
        <w:rPr>
          <w:rFonts w:eastAsia="DejaVu Sans"/>
          <w:szCs w:val="28"/>
        </w:rPr>
        <w:t>и</w:t>
      </w:r>
      <w:r w:rsidR="00843BD7" w:rsidRPr="00AA5C4A">
        <w:rPr>
          <w:rFonts w:eastAsia="DejaVu Sans"/>
          <w:szCs w:val="28"/>
        </w:rPr>
        <w:t>зложи</w:t>
      </w:r>
      <w:r w:rsidR="00843BD7">
        <w:rPr>
          <w:rFonts w:eastAsia="DejaVu Sans"/>
          <w:szCs w:val="28"/>
        </w:rPr>
        <w:t>в</w:t>
      </w:r>
      <w:r w:rsidR="00843BD7" w:rsidRPr="00AA5C4A">
        <w:rPr>
          <w:rFonts w:eastAsia="DejaVu Sans"/>
          <w:szCs w:val="28"/>
        </w:rPr>
        <w:t xml:space="preserve"> абзац</w:t>
      </w:r>
      <w:r w:rsidR="007562E4">
        <w:rPr>
          <w:rFonts w:eastAsia="DejaVu Sans"/>
          <w:szCs w:val="28"/>
        </w:rPr>
        <w:t>ы</w:t>
      </w:r>
      <w:r w:rsidR="00843BD7" w:rsidRPr="00AA5C4A">
        <w:rPr>
          <w:rFonts w:eastAsia="DejaVu Sans"/>
          <w:szCs w:val="28"/>
        </w:rPr>
        <w:t xml:space="preserve"> </w:t>
      </w:r>
      <w:r w:rsidR="00843BD7">
        <w:rPr>
          <w:rFonts w:eastAsia="DejaVu Sans"/>
          <w:szCs w:val="28"/>
        </w:rPr>
        <w:t>первый</w:t>
      </w:r>
      <w:r w:rsidR="00B17BEC">
        <w:rPr>
          <w:rFonts w:eastAsia="DejaVu Sans"/>
          <w:szCs w:val="28"/>
        </w:rPr>
        <w:t xml:space="preserve"> и второй</w:t>
      </w:r>
      <w:r w:rsidR="00843BD7" w:rsidRPr="00AA5C4A">
        <w:rPr>
          <w:rFonts w:eastAsia="DejaVu Sans"/>
          <w:szCs w:val="28"/>
        </w:rPr>
        <w:t xml:space="preserve"> </w:t>
      </w:r>
      <w:r w:rsidR="00B90737" w:rsidRPr="00AA5C4A">
        <w:rPr>
          <w:rFonts w:eastAsia="DejaVu Sans"/>
          <w:szCs w:val="28"/>
        </w:rPr>
        <w:t>в следующей редакции</w:t>
      </w:r>
      <w:r w:rsidRPr="00AA5C4A">
        <w:rPr>
          <w:rFonts w:eastAsia="DejaVu Sans"/>
          <w:szCs w:val="28"/>
        </w:rPr>
        <w:t>:</w:t>
      </w:r>
    </w:p>
    <w:p w:rsidR="00ED1EA5" w:rsidRDefault="007F0B3C" w:rsidP="00ED1EA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8B42E5">
        <w:rPr>
          <w:szCs w:val="28"/>
        </w:rPr>
        <w:t xml:space="preserve">11. </w:t>
      </w:r>
      <w:r w:rsidR="008B42E5">
        <w:rPr>
          <w:rFonts w:eastAsia="DejaVu Sans"/>
          <w:szCs w:val="28"/>
        </w:rPr>
        <w:t xml:space="preserve">Заявление и прилагаемые к нему документы, необходимые в соответствии с </w:t>
      </w:r>
      <w:r w:rsidR="008B42E5" w:rsidRPr="008B42E5">
        <w:rPr>
          <w:rFonts w:eastAsia="DejaVu Sans"/>
          <w:szCs w:val="28"/>
        </w:rPr>
        <w:t xml:space="preserve">пунктом 9 </w:t>
      </w:r>
      <w:r w:rsidR="008B42E5">
        <w:rPr>
          <w:rFonts w:eastAsia="DejaVu Sans"/>
          <w:szCs w:val="28"/>
        </w:rPr>
        <w:t>настоящих Порядка и условий</w:t>
      </w:r>
      <w:r w:rsidR="00ED1EA5">
        <w:rPr>
          <w:rFonts w:eastAsia="DejaVu Sans"/>
          <w:szCs w:val="28"/>
        </w:rPr>
        <w:t xml:space="preserve"> </w:t>
      </w:r>
      <w:r w:rsidR="008B42E5">
        <w:rPr>
          <w:rFonts w:eastAsia="DejaVu Sans"/>
          <w:szCs w:val="28"/>
        </w:rPr>
        <w:t xml:space="preserve">для принятия </w:t>
      </w:r>
      <w:r w:rsidR="001462A7">
        <w:rPr>
          <w:rFonts w:eastAsia="DejaVu Sans"/>
          <w:szCs w:val="28"/>
        </w:rPr>
        <w:t xml:space="preserve">органом социальной защиты населения </w:t>
      </w:r>
      <w:r w:rsidR="008B42E5">
        <w:rPr>
          <w:rFonts w:eastAsia="DejaVu Sans"/>
          <w:szCs w:val="28"/>
        </w:rPr>
        <w:t xml:space="preserve">решения о предоставлении компенсации </w:t>
      </w:r>
      <w:r w:rsidR="007562E4">
        <w:rPr>
          <w:rFonts w:eastAsia="DejaVu Sans"/>
          <w:szCs w:val="28"/>
        </w:rPr>
        <w:t xml:space="preserve">(далее – документы), </w:t>
      </w:r>
      <w:r w:rsidR="008B42E5">
        <w:rPr>
          <w:rFonts w:eastAsia="DejaVu Sans"/>
          <w:szCs w:val="28"/>
        </w:rPr>
        <w:t>представляются заявителем или его представителем (законным представителем</w:t>
      </w:r>
      <w:r w:rsidR="00843BD7">
        <w:rPr>
          <w:rFonts w:eastAsia="DejaVu Sans"/>
          <w:szCs w:val="28"/>
        </w:rPr>
        <w:t>)</w:t>
      </w:r>
      <w:r w:rsidR="00843BD7" w:rsidRPr="00843BD7">
        <w:rPr>
          <w:rFonts w:eastAsia="DejaVu Sans"/>
          <w:szCs w:val="28"/>
        </w:rPr>
        <w:t xml:space="preserve"> </w:t>
      </w:r>
      <w:r w:rsidR="008B42E5">
        <w:rPr>
          <w:rFonts w:eastAsia="DejaVu Sans"/>
          <w:szCs w:val="28"/>
        </w:rPr>
        <w:t xml:space="preserve">в орган социальной защиты населения </w:t>
      </w:r>
      <w:r w:rsidR="00F35A0C">
        <w:rPr>
          <w:rFonts w:eastAsia="DejaVu Sans"/>
          <w:szCs w:val="28"/>
        </w:rPr>
        <w:t xml:space="preserve">по месту жительства (месту пребывания) </w:t>
      </w:r>
      <w:r w:rsidR="008B42E5">
        <w:rPr>
          <w:rFonts w:eastAsia="DejaVu Sans"/>
          <w:szCs w:val="28"/>
        </w:rPr>
        <w:t xml:space="preserve">или </w:t>
      </w:r>
      <w:r w:rsidR="00843BD7">
        <w:rPr>
          <w:rFonts w:eastAsia="DejaVu Sans"/>
          <w:szCs w:val="28"/>
        </w:rPr>
        <w:t xml:space="preserve">в </w:t>
      </w:r>
      <w:r w:rsidR="00843BD7" w:rsidRPr="00AA5C4A">
        <w:rPr>
          <w:rFonts w:eastAsia="DejaVu Sans"/>
          <w:szCs w:val="28"/>
        </w:rPr>
        <w:t>многофункциональный центр предоставления государственных и муниципальных услуг (функций) Кировской области (далее – МФЦ)</w:t>
      </w:r>
      <w:r w:rsidR="009D36CA" w:rsidRPr="009D36CA">
        <w:rPr>
          <w:rFonts w:eastAsia="DejaVu Sans"/>
          <w:szCs w:val="28"/>
        </w:rPr>
        <w:t xml:space="preserve"> </w:t>
      </w:r>
      <w:r w:rsidR="009D36CA">
        <w:rPr>
          <w:rFonts w:eastAsia="DejaVu Sans"/>
          <w:szCs w:val="28"/>
        </w:rPr>
        <w:t xml:space="preserve">не позднее 31.12.2027, в случае, </w:t>
      </w:r>
      <w:r w:rsidR="009D36CA" w:rsidRPr="008B42E5">
        <w:rPr>
          <w:rFonts w:eastAsia="DejaVu Sans"/>
          <w:szCs w:val="28"/>
        </w:rPr>
        <w:t xml:space="preserve">предусмотренном абзацем вторым пункта 15 настоящих </w:t>
      </w:r>
      <w:r w:rsidR="009D36CA">
        <w:rPr>
          <w:rFonts w:eastAsia="DejaVu Sans"/>
          <w:szCs w:val="28"/>
        </w:rPr>
        <w:t>Порядка и условий, – не позднее 30.04.2028.</w:t>
      </w:r>
    </w:p>
    <w:p w:rsidR="008B42E5" w:rsidRDefault="00ED1EA5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lastRenderedPageBreak/>
        <w:t>Документы могут быть направлены в орган социальной защиты населения посредством почтовой или курьерской связи либо п</w:t>
      </w:r>
      <w:r w:rsidRPr="00AA5C4A">
        <w:rPr>
          <w:szCs w:val="28"/>
        </w:rPr>
        <w:t xml:space="preserve">ри наличии технической возможности </w:t>
      </w:r>
      <w:r>
        <w:rPr>
          <w:rFonts w:eastAsia="DejaVu Sans"/>
          <w:szCs w:val="28"/>
        </w:rPr>
        <w:t xml:space="preserve">в виде электронного документа, подписанного электронной подписью гражданина, </w:t>
      </w:r>
      <w:r w:rsidRPr="00AA5C4A">
        <w:rPr>
          <w:szCs w:val="28"/>
        </w:rPr>
        <w:t>с использованием</w:t>
      </w:r>
      <w:r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="008B42E5" w:rsidRPr="00AA5C4A">
        <w:rPr>
          <w:szCs w:val="28"/>
          <w:lang w:eastAsia="ru-RU"/>
        </w:rPr>
        <w:t>»</w:t>
      </w:r>
      <w:r w:rsidR="008B42E5">
        <w:rPr>
          <w:rFonts w:eastAsia="DejaVu Sans"/>
          <w:szCs w:val="28"/>
        </w:rPr>
        <w:t>.</w:t>
      </w:r>
    </w:p>
    <w:p w:rsidR="00E15557" w:rsidRPr="00AA5C4A" w:rsidRDefault="007F0B3C" w:rsidP="00C20AF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 xml:space="preserve">14. </w:t>
      </w:r>
      <w:r w:rsidR="00155FCA" w:rsidRPr="00AA5C4A">
        <w:rPr>
          <w:rFonts w:eastAsia="DejaVu Sans"/>
          <w:szCs w:val="28"/>
        </w:rPr>
        <w:t>Внести в постановление Правительства Кировской области от 02.08.2022 № 404-П «О социальной поддержке детей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Украины» следующие изменения:</w:t>
      </w:r>
    </w:p>
    <w:p w:rsidR="00BB3124" w:rsidRPr="00AA5C4A" w:rsidRDefault="00155FCA" w:rsidP="00C20AF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 xml:space="preserve">14.1. </w:t>
      </w:r>
      <w:r w:rsidR="00843BD7">
        <w:rPr>
          <w:rFonts w:eastAsia="DejaVu Sans"/>
          <w:szCs w:val="28"/>
        </w:rPr>
        <w:t>Внести изменени</w:t>
      </w:r>
      <w:r w:rsidR="001462A7">
        <w:rPr>
          <w:rFonts w:eastAsia="DejaVu Sans"/>
          <w:szCs w:val="28"/>
        </w:rPr>
        <w:t>е</w:t>
      </w:r>
      <w:r w:rsidR="00843BD7">
        <w:rPr>
          <w:rFonts w:eastAsia="DejaVu Sans"/>
          <w:szCs w:val="28"/>
        </w:rPr>
        <w:t xml:space="preserve"> в </w:t>
      </w:r>
      <w:r w:rsidRPr="00AA5C4A">
        <w:rPr>
          <w:rFonts w:eastAsia="DejaVu Sans"/>
          <w:szCs w:val="28"/>
        </w:rPr>
        <w:t xml:space="preserve">пункт </w:t>
      </w:r>
      <w:r w:rsidR="00E15557" w:rsidRPr="00AA5C4A">
        <w:rPr>
          <w:rFonts w:eastAsia="DejaVu Sans"/>
          <w:szCs w:val="28"/>
        </w:rPr>
        <w:t>9</w:t>
      </w:r>
      <w:r w:rsidRPr="00AA5C4A">
        <w:rPr>
          <w:rFonts w:eastAsia="DejaVu Sans"/>
          <w:szCs w:val="28"/>
        </w:rPr>
        <w:t xml:space="preserve"> </w:t>
      </w:r>
      <w:r w:rsidR="00E15557" w:rsidRPr="00AA5C4A">
        <w:rPr>
          <w:rFonts w:eastAsia="DejaVu Sans"/>
          <w:szCs w:val="28"/>
        </w:rPr>
        <w:t>Порядка и условий предоставления компенсации расходов, связанных с оплатой стоимости обучения в федеральных государственных образовательных организациях высшего образования, детям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</w:r>
      <w:r w:rsidRPr="00AA5C4A">
        <w:rPr>
          <w:rFonts w:eastAsia="DejaVu Sans"/>
          <w:szCs w:val="28"/>
        </w:rPr>
        <w:t>, утвержденных вышеуказанным постановлением,</w:t>
      </w:r>
      <w:r w:rsidR="00E15557" w:rsidRPr="00AA5C4A">
        <w:rPr>
          <w:rFonts w:eastAsia="DejaVu Sans"/>
          <w:szCs w:val="28"/>
        </w:rPr>
        <w:t xml:space="preserve"> </w:t>
      </w:r>
      <w:r w:rsidR="00843BD7">
        <w:rPr>
          <w:rFonts w:eastAsia="DejaVu Sans"/>
          <w:szCs w:val="28"/>
        </w:rPr>
        <w:t>изложив</w:t>
      </w:r>
      <w:r w:rsidR="00843BD7" w:rsidRPr="00AA5C4A">
        <w:rPr>
          <w:rFonts w:eastAsia="DejaVu Sans"/>
          <w:szCs w:val="28"/>
        </w:rPr>
        <w:t xml:space="preserve"> абзац первый </w:t>
      </w:r>
      <w:r w:rsidR="001163BF" w:rsidRPr="00AA5C4A">
        <w:rPr>
          <w:rFonts w:eastAsia="DejaVu Sans"/>
          <w:szCs w:val="28"/>
        </w:rPr>
        <w:t>в следующей редакции</w:t>
      </w:r>
      <w:r w:rsidRPr="00AA5C4A">
        <w:rPr>
          <w:rFonts w:eastAsia="DejaVu Sans"/>
          <w:szCs w:val="28"/>
        </w:rPr>
        <w:t>:</w:t>
      </w:r>
    </w:p>
    <w:p w:rsidR="00E15557" w:rsidRPr="00AA5C4A" w:rsidRDefault="00155FCA" w:rsidP="00C20AF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szCs w:val="28"/>
        </w:rPr>
        <w:t>«</w:t>
      </w:r>
      <w:r w:rsidR="001163BF" w:rsidRPr="00AA5C4A">
        <w:rPr>
          <w:szCs w:val="28"/>
        </w:rPr>
        <w:t xml:space="preserve">9. </w:t>
      </w:r>
      <w:r w:rsidR="00BB3124" w:rsidRPr="00AA5C4A">
        <w:rPr>
          <w:rFonts w:eastAsia="DejaVu Sans"/>
          <w:szCs w:val="28"/>
        </w:rPr>
        <w:t xml:space="preserve">Документы, необходимые в соответствии с пунктом 7 настоящих Порядка и условий для принятия </w:t>
      </w:r>
      <w:r w:rsidR="00843BD7">
        <w:rPr>
          <w:rFonts w:eastAsia="DejaVu Sans"/>
          <w:szCs w:val="28"/>
        </w:rPr>
        <w:t xml:space="preserve">органом социальной защиты населения </w:t>
      </w:r>
      <w:r w:rsidR="00BB3124" w:rsidRPr="00AA5C4A">
        <w:rPr>
          <w:rFonts w:eastAsia="DejaVu Sans"/>
          <w:szCs w:val="28"/>
        </w:rPr>
        <w:t>решения о предоставлении компенсации</w:t>
      </w:r>
      <w:r w:rsidR="00787C44">
        <w:rPr>
          <w:rFonts w:eastAsia="DejaVu Sans"/>
          <w:szCs w:val="28"/>
        </w:rPr>
        <w:t>,</w:t>
      </w:r>
      <w:r w:rsidR="00BB3124" w:rsidRPr="00AA5C4A">
        <w:rPr>
          <w:rFonts w:eastAsia="DejaVu Sans"/>
          <w:szCs w:val="28"/>
        </w:rPr>
        <w:t xml:space="preserve"> представляются заявителем лично в орган социальной защиты населения или </w:t>
      </w:r>
      <w:r w:rsidR="00787C44">
        <w:rPr>
          <w:rFonts w:eastAsia="DejaVu Sans"/>
          <w:szCs w:val="28"/>
        </w:rPr>
        <w:t xml:space="preserve">в </w:t>
      </w:r>
      <w:r w:rsidR="00787C44" w:rsidRPr="00AA5C4A">
        <w:rPr>
          <w:rFonts w:eastAsia="DejaVu Sans"/>
          <w:szCs w:val="28"/>
        </w:rPr>
        <w:t>многофункциональный центр предоставления государственных и муниципальных услуг (функций) Кировской области (далее – МФЦ)</w:t>
      </w:r>
      <w:r w:rsidR="00E006E5">
        <w:rPr>
          <w:rFonts w:eastAsia="DejaVu Sans"/>
          <w:szCs w:val="28"/>
        </w:rPr>
        <w:t xml:space="preserve"> либо п</w:t>
      </w:r>
      <w:r w:rsidRPr="00AA5C4A">
        <w:rPr>
          <w:szCs w:val="28"/>
        </w:rPr>
        <w:t xml:space="preserve">ри наличии технической возможности </w:t>
      </w:r>
      <w:r w:rsidR="00787C44">
        <w:rPr>
          <w:szCs w:val="28"/>
        </w:rPr>
        <w:t xml:space="preserve">направляются </w:t>
      </w:r>
      <w:r w:rsidR="001462A7">
        <w:rPr>
          <w:szCs w:val="28"/>
        </w:rPr>
        <w:t xml:space="preserve">в орган социальной защиты населения </w:t>
      </w:r>
      <w:r w:rsidR="00787C44">
        <w:rPr>
          <w:szCs w:val="28"/>
        </w:rPr>
        <w:t xml:space="preserve">в форме электронного документа </w:t>
      </w:r>
      <w:r w:rsidRPr="00AA5C4A">
        <w:rPr>
          <w:szCs w:val="28"/>
        </w:rPr>
        <w:t>с использованием</w:t>
      </w:r>
      <w:r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Pr="00AA5C4A">
        <w:rPr>
          <w:rFonts w:eastAsia="DejaVu Sans"/>
          <w:szCs w:val="28"/>
        </w:rPr>
        <w:t>.</w:t>
      </w:r>
    </w:p>
    <w:p w:rsidR="001163BF" w:rsidRPr="00AA5C4A" w:rsidRDefault="00EC38B7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AA5C4A">
        <w:rPr>
          <w:rFonts w:eastAsia="DejaVu Sans"/>
          <w:szCs w:val="28"/>
        </w:rPr>
        <w:t>14</w:t>
      </w:r>
      <w:r w:rsidR="00155FCA" w:rsidRPr="00AA5C4A">
        <w:rPr>
          <w:rFonts w:eastAsia="DejaVu Sans"/>
          <w:szCs w:val="28"/>
        </w:rPr>
        <w:t xml:space="preserve">.2. </w:t>
      </w:r>
      <w:r w:rsidR="00787C44">
        <w:rPr>
          <w:rFonts w:eastAsia="DejaVu Sans"/>
          <w:szCs w:val="28"/>
        </w:rPr>
        <w:t>Внести изменени</w:t>
      </w:r>
      <w:r w:rsidR="001462A7">
        <w:rPr>
          <w:rFonts w:eastAsia="DejaVu Sans"/>
          <w:szCs w:val="28"/>
        </w:rPr>
        <w:t>е</w:t>
      </w:r>
      <w:r w:rsidR="00787C44">
        <w:rPr>
          <w:rFonts w:eastAsia="DejaVu Sans"/>
          <w:szCs w:val="28"/>
        </w:rPr>
        <w:t xml:space="preserve"> в </w:t>
      </w:r>
      <w:r w:rsidR="00155FCA" w:rsidRPr="00AA5C4A">
        <w:rPr>
          <w:rFonts w:eastAsia="DejaVu Sans"/>
          <w:szCs w:val="28"/>
        </w:rPr>
        <w:t xml:space="preserve">пункт </w:t>
      </w:r>
      <w:r w:rsidR="00E15557" w:rsidRPr="00AA5C4A">
        <w:rPr>
          <w:rFonts w:eastAsia="DejaVu Sans"/>
          <w:szCs w:val="28"/>
        </w:rPr>
        <w:t>9</w:t>
      </w:r>
      <w:r w:rsidR="00E15557" w:rsidRPr="00AA5C4A">
        <w:rPr>
          <w:rFonts w:eastAsia="DejaVu Sans"/>
          <w:b/>
          <w:bCs/>
          <w:sz w:val="20"/>
        </w:rPr>
        <w:t xml:space="preserve"> </w:t>
      </w:r>
      <w:r w:rsidR="00E15557" w:rsidRPr="00AA5C4A">
        <w:rPr>
          <w:rFonts w:eastAsia="DejaVu Sans"/>
          <w:bCs/>
          <w:szCs w:val="28"/>
        </w:rPr>
        <w:t xml:space="preserve">Порядка и условий предоставления ежемесячной денежной выплаты детям отдельных категорий граждан, </w:t>
      </w:r>
      <w:r w:rsidR="00E15557" w:rsidRPr="00AA5C4A">
        <w:rPr>
          <w:rFonts w:eastAsia="DejaVu Sans"/>
          <w:bCs/>
          <w:szCs w:val="28"/>
        </w:rPr>
        <w:lastRenderedPageBreak/>
        <w:t>принимающих (принимавших) участие в специальной военной операции на территориях Донецкой Народной Республики, Луганской  Народной Республики и Украины</w:t>
      </w:r>
      <w:r w:rsidR="00155FCA" w:rsidRPr="00AA5C4A">
        <w:rPr>
          <w:rFonts w:eastAsia="DejaVu Sans"/>
          <w:szCs w:val="28"/>
        </w:rPr>
        <w:t>, утвержденных вышеуказанным постановлением,</w:t>
      </w:r>
      <w:r w:rsidR="00E15557" w:rsidRPr="00AA5C4A">
        <w:rPr>
          <w:rFonts w:eastAsia="DejaVu Sans"/>
          <w:szCs w:val="28"/>
        </w:rPr>
        <w:t xml:space="preserve"> </w:t>
      </w:r>
      <w:r w:rsidR="00787C44">
        <w:rPr>
          <w:rFonts w:eastAsia="DejaVu Sans"/>
          <w:szCs w:val="28"/>
        </w:rPr>
        <w:t>и</w:t>
      </w:r>
      <w:r w:rsidR="00787C44" w:rsidRPr="00AA5C4A">
        <w:rPr>
          <w:rFonts w:eastAsia="DejaVu Sans"/>
          <w:szCs w:val="28"/>
        </w:rPr>
        <w:t>зложи</w:t>
      </w:r>
      <w:r w:rsidR="00787C44">
        <w:rPr>
          <w:rFonts w:eastAsia="DejaVu Sans"/>
          <w:szCs w:val="28"/>
        </w:rPr>
        <w:t>в</w:t>
      </w:r>
      <w:r w:rsidR="00787C44" w:rsidRPr="00AA5C4A">
        <w:rPr>
          <w:rFonts w:eastAsia="DejaVu Sans"/>
          <w:szCs w:val="28"/>
        </w:rPr>
        <w:t xml:space="preserve"> абзац первый </w:t>
      </w:r>
      <w:r w:rsidR="001163BF" w:rsidRPr="00AA5C4A">
        <w:rPr>
          <w:rFonts w:eastAsia="DejaVu Sans"/>
          <w:szCs w:val="28"/>
        </w:rPr>
        <w:t>в следующей редакции</w:t>
      </w:r>
      <w:r w:rsidR="00155FCA" w:rsidRPr="00AA5C4A">
        <w:rPr>
          <w:rFonts w:eastAsia="DejaVu Sans"/>
          <w:szCs w:val="28"/>
        </w:rPr>
        <w:t>:</w:t>
      </w:r>
    </w:p>
    <w:p w:rsidR="00155FCA" w:rsidRPr="00AA5C4A" w:rsidRDefault="00155FCA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AA5C4A">
        <w:rPr>
          <w:szCs w:val="28"/>
        </w:rPr>
        <w:t>«</w:t>
      </w:r>
      <w:r w:rsidR="001163BF" w:rsidRPr="00AA5C4A">
        <w:rPr>
          <w:szCs w:val="28"/>
        </w:rPr>
        <w:t xml:space="preserve">9. </w:t>
      </w:r>
      <w:r w:rsidR="001163BF" w:rsidRPr="00AA5C4A">
        <w:rPr>
          <w:rFonts w:eastAsia="DejaVu Sans"/>
          <w:szCs w:val="28"/>
        </w:rPr>
        <w:t>Документы, необходимые в соответствии с пунктом 7 настоящих Порядка и условий для принятия</w:t>
      </w:r>
      <w:r w:rsidR="00787C44" w:rsidRPr="00787C44">
        <w:rPr>
          <w:rFonts w:eastAsia="DejaVu Sans"/>
          <w:szCs w:val="28"/>
        </w:rPr>
        <w:t xml:space="preserve"> </w:t>
      </w:r>
      <w:r w:rsidR="00787C44">
        <w:rPr>
          <w:rFonts w:eastAsia="DejaVu Sans"/>
          <w:szCs w:val="28"/>
        </w:rPr>
        <w:t>органом социальной защиты населения</w:t>
      </w:r>
      <w:r w:rsidR="001163BF" w:rsidRPr="00AA5C4A">
        <w:rPr>
          <w:rFonts w:eastAsia="DejaVu Sans"/>
          <w:szCs w:val="28"/>
        </w:rPr>
        <w:t xml:space="preserve"> решения о предоставлении ежемесячной денежной выплаты</w:t>
      </w:r>
      <w:r w:rsidR="001462A7">
        <w:rPr>
          <w:rFonts w:eastAsia="DejaVu Sans"/>
          <w:szCs w:val="28"/>
        </w:rPr>
        <w:t>,</w:t>
      </w:r>
      <w:r w:rsidR="001163BF" w:rsidRPr="00AA5C4A">
        <w:rPr>
          <w:rFonts w:eastAsia="DejaVu Sans"/>
          <w:szCs w:val="28"/>
        </w:rPr>
        <w:t xml:space="preserve"> представляются заявителем </w:t>
      </w:r>
      <w:r w:rsidR="001462A7">
        <w:rPr>
          <w:rFonts w:eastAsia="DejaVu Sans"/>
          <w:szCs w:val="28"/>
        </w:rPr>
        <w:t xml:space="preserve">или его </w:t>
      </w:r>
      <w:r w:rsidR="001163BF" w:rsidRPr="00AA5C4A">
        <w:rPr>
          <w:rFonts w:eastAsia="DejaVu Sans"/>
          <w:szCs w:val="28"/>
        </w:rPr>
        <w:t xml:space="preserve">представителем </w:t>
      </w:r>
      <w:r w:rsidR="001462A7">
        <w:rPr>
          <w:rFonts w:eastAsia="DejaVu Sans"/>
          <w:szCs w:val="28"/>
        </w:rPr>
        <w:t>(</w:t>
      </w:r>
      <w:r w:rsidR="001163BF" w:rsidRPr="00AA5C4A">
        <w:rPr>
          <w:rFonts w:eastAsia="DejaVu Sans"/>
          <w:szCs w:val="28"/>
        </w:rPr>
        <w:t xml:space="preserve">законным представителем) лично в орган социальной защиты населения или </w:t>
      </w:r>
      <w:r w:rsidR="00787C44">
        <w:rPr>
          <w:rFonts w:eastAsia="DejaVu Sans"/>
          <w:szCs w:val="28"/>
        </w:rPr>
        <w:t xml:space="preserve">в </w:t>
      </w:r>
      <w:r w:rsidR="00787C44" w:rsidRPr="00AA5C4A">
        <w:rPr>
          <w:rFonts w:eastAsia="DejaVu Sans"/>
          <w:szCs w:val="28"/>
        </w:rPr>
        <w:t>многофункциональный центр предоставления государственных и муниципальных услуг (функций) Кировской области (далее – МФЦ)</w:t>
      </w:r>
      <w:r w:rsidR="00E006E5">
        <w:rPr>
          <w:rFonts w:eastAsia="DejaVu Sans"/>
          <w:szCs w:val="28"/>
        </w:rPr>
        <w:t xml:space="preserve"> либо п</w:t>
      </w:r>
      <w:r w:rsidRPr="00AA5C4A">
        <w:rPr>
          <w:szCs w:val="28"/>
        </w:rPr>
        <w:t xml:space="preserve">ри наличии технической возможности </w:t>
      </w:r>
      <w:r w:rsidR="00787C44">
        <w:rPr>
          <w:szCs w:val="28"/>
        </w:rPr>
        <w:t xml:space="preserve">направляются </w:t>
      </w:r>
      <w:r w:rsidR="001462A7">
        <w:rPr>
          <w:szCs w:val="28"/>
        </w:rPr>
        <w:t xml:space="preserve">в орган социальной защиты населения </w:t>
      </w:r>
      <w:r w:rsidR="00787C44">
        <w:rPr>
          <w:szCs w:val="28"/>
        </w:rPr>
        <w:t xml:space="preserve">в форме электронного документа </w:t>
      </w:r>
      <w:r w:rsidRPr="00AA5C4A">
        <w:rPr>
          <w:szCs w:val="28"/>
        </w:rPr>
        <w:t>с использованием</w:t>
      </w:r>
      <w:r w:rsidRPr="00AA5C4A">
        <w:rPr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Pr="00AA5C4A">
        <w:rPr>
          <w:rFonts w:eastAsia="DejaVu Sans"/>
          <w:szCs w:val="28"/>
        </w:rPr>
        <w:t>.</w:t>
      </w:r>
    </w:p>
    <w:p w:rsidR="00F10D50" w:rsidRDefault="00155FCA" w:rsidP="00C20AF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5C4A">
        <w:rPr>
          <w:rFonts w:eastAsia="Times New Roman"/>
          <w:bCs/>
          <w:color w:val="000000"/>
          <w:szCs w:val="28"/>
          <w:lang w:eastAsia="ru-RU"/>
        </w:rPr>
        <w:t xml:space="preserve">15. </w:t>
      </w:r>
      <w:r w:rsidR="000219A5" w:rsidRPr="00AA5C4A">
        <w:rPr>
          <w:rFonts w:eastAsia="Times New Roman"/>
          <w:bCs/>
          <w:color w:val="000000"/>
          <w:szCs w:val="28"/>
          <w:lang w:eastAsia="ru-RU"/>
        </w:rPr>
        <w:t>Настоящее</w:t>
      </w:r>
      <w:r w:rsidR="000219A5" w:rsidRPr="00AA5C4A">
        <w:rPr>
          <w:rFonts w:eastAsia="Times New Roman"/>
          <w:bCs/>
          <w:szCs w:val="28"/>
          <w:lang w:eastAsia="ru-RU"/>
        </w:rPr>
        <w:t xml:space="preserve"> постановление вступает в силу со дня </w:t>
      </w:r>
      <w:r w:rsidR="003D26F6" w:rsidRPr="00AA5C4A">
        <w:rPr>
          <w:rFonts w:eastAsia="Times New Roman"/>
          <w:bCs/>
          <w:szCs w:val="28"/>
          <w:lang w:eastAsia="ru-RU"/>
        </w:rPr>
        <w:t xml:space="preserve">его </w:t>
      </w:r>
      <w:r w:rsidR="000219A5" w:rsidRPr="00AA5C4A">
        <w:rPr>
          <w:rFonts w:eastAsia="Times New Roman"/>
          <w:bCs/>
          <w:szCs w:val="28"/>
          <w:lang w:eastAsia="ru-RU"/>
        </w:rPr>
        <w:t>официального опубликования.</w:t>
      </w:r>
    </w:p>
    <w:p w:rsidR="004A4D11" w:rsidRPr="00C92D8F" w:rsidRDefault="004A4D11" w:rsidP="004A4D11">
      <w:pPr>
        <w:spacing w:before="720" w:after="0" w:line="240" w:lineRule="auto"/>
        <w:jc w:val="both"/>
        <w:rPr>
          <w:rFonts w:eastAsia="Times New Roman"/>
          <w:lang w:eastAsia="ru-RU"/>
        </w:rPr>
      </w:pPr>
      <w:bookmarkStart w:id="0" w:name="_Hlk152929922"/>
      <w:proofErr w:type="spellStart"/>
      <w:r w:rsidRPr="00C92D8F">
        <w:rPr>
          <w:rFonts w:eastAsia="Times New Roman"/>
          <w:lang w:eastAsia="ru-RU"/>
        </w:rPr>
        <w:t>И.о</w:t>
      </w:r>
      <w:proofErr w:type="spellEnd"/>
      <w:r w:rsidRPr="00C92D8F">
        <w:rPr>
          <w:rFonts w:eastAsia="Times New Roman"/>
          <w:lang w:eastAsia="ru-RU"/>
        </w:rPr>
        <w:t>. Председателя Правительства</w:t>
      </w:r>
    </w:p>
    <w:p w:rsidR="004A4D11" w:rsidRPr="004A4D11" w:rsidRDefault="004A4D11" w:rsidP="004A4D11">
      <w:pPr>
        <w:spacing w:after="0" w:line="240" w:lineRule="auto"/>
        <w:jc w:val="both"/>
        <w:rPr>
          <w:rFonts w:eastAsia="Times New Roman"/>
          <w:lang w:eastAsia="ru-RU"/>
        </w:rPr>
      </w:pPr>
      <w:r w:rsidRPr="00C92D8F">
        <w:rPr>
          <w:rFonts w:eastAsia="Times New Roman"/>
          <w:lang w:eastAsia="ru-RU"/>
        </w:rPr>
        <w:t xml:space="preserve">Кировской области    </w:t>
      </w:r>
      <w:bookmarkStart w:id="1" w:name="_Hlk185423493"/>
      <w:r>
        <w:rPr>
          <w:rFonts w:eastAsia="Times New Roman"/>
          <w:lang w:eastAsia="ru-RU"/>
        </w:rPr>
        <w:t>Д.А. Курдюмов</w:t>
      </w:r>
      <w:bookmarkStart w:id="2" w:name="_GoBack"/>
      <w:bookmarkEnd w:id="0"/>
      <w:bookmarkEnd w:id="1"/>
      <w:bookmarkEnd w:id="2"/>
    </w:p>
    <w:sectPr w:rsidR="004A4D11" w:rsidRPr="004A4D11" w:rsidSect="00890283">
      <w:headerReference w:type="default" r:id="rId9"/>
      <w:headerReference w:type="first" r:id="rId10"/>
      <w:pgSz w:w="11906" w:h="16838"/>
      <w:pgMar w:top="1134" w:right="850" w:bottom="1134" w:left="1701" w:header="709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A18" w:rsidRDefault="00251A18">
      <w:pPr>
        <w:spacing w:after="0" w:line="240" w:lineRule="auto"/>
      </w:pPr>
      <w:r>
        <w:separator/>
      </w:r>
    </w:p>
  </w:endnote>
  <w:endnote w:type="continuationSeparator" w:id="0">
    <w:p w:rsidR="00251A18" w:rsidRDefault="0025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A18" w:rsidRDefault="00251A18">
      <w:pPr>
        <w:spacing w:after="0" w:line="240" w:lineRule="auto"/>
      </w:pPr>
      <w:r>
        <w:separator/>
      </w:r>
    </w:p>
  </w:footnote>
  <w:footnote w:type="continuationSeparator" w:id="0">
    <w:p w:rsidR="00251A18" w:rsidRDefault="0025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50" w:rsidRDefault="000219A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D4723A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50" w:rsidRDefault="000219A5">
    <w:pPr>
      <w:pStyle w:val="ab"/>
      <w:jc w:val="center"/>
      <w:rPr>
        <w:lang w:val="en-US" w:eastAsia="en-US"/>
      </w:rPr>
    </w:pPr>
    <w:r>
      <w:rPr>
        <w:noProof/>
        <w:lang w:eastAsia="ru-RU"/>
      </w:rPr>
      <w:drawing>
        <wp:inline distT="0" distB="0" distL="0" distR="0" wp14:anchorId="34431A7F" wp14:editId="0D5C3C01">
          <wp:extent cx="443230" cy="61087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/>
                  <a:srcRect l="-10" t="-8" r="-10" b="-7"/>
                  <a:stretch/>
                </pic:blipFill>
                <pic:spPr bwMode="auto">
                  <a:xfrm>
                    <a:off x="0" y="0"/>
                    <a:ext cx="44323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D50"/>
    <w:rsid w:val="000074F0"/>
    <w:rsid w:val="00014BC8"/>
    <w:rsid w:val="000219A5"/>
    <w:rsid w:val="00025F43"/>
    <w:rsid w:val="00032815"/>
    <w:rsid w:val="00033824"/>
    <w:rsid w:val="0003757F"/>
    <w:rsid w:val="0005259C"/>
    <w:rsid w:val="000608C5"/>
    <w:rsid w:val="00060C90"/>
    <w:rsid w:val="00061B26"/>
    <w:rsid w:val="000653FE"/>
    <w:rsid w:val="00066DB4"/>
    <w:rsid w:val="00074E29"/>
    <w:rsid w:val="000772C8"/>
    <w:rsid w:val="0008169A"/>
    <w:rsid w:val="00094141"/>
    <w:rsid w:val="000A180C"/>
    <w:rsid w:val="000B16F0"/>
    <w:rsid w:val="000B6C2B"/>
    <w:rsid w:val="000C6B17"/>
    <w:rsid w:val="000D7433"/>
    <w:rsid w:val="000E36BE"/>
    <w:rsid w:val="000E72FF"/>
    <w:rsid w:val="000F526B"/>
    <w:rsid w:val="000F579D"/>
    <w:rsid w:val="000F6DDF"/>
    <w:rsid w:val="0010101B"/>
    <w:rsid w:val="001048D6"/>
    <w:rsid w:val="00114623"/>
    <w:rsid w:val="001163BF"/>
    <w:rsid w:val="00121403"/>
    <w:rsid w:val="00141A5E"/>
    <w:rsid w:val="00141EB0"/>
    <w:rsid w:val="001462A7"/>
    <w:rsid w:val="0015299B"/>
    <w:rsid w:val="00155FCA"/>
    <w:rsid w:val="00163524"/>
    <w:rsid w:val="00170BCD"/>
    <w:rsid w:val="00181602"/>
    <w:rsid w:val="0018271C"/>
    <w:rsid w:val="001840C6"/>
    <w:rsid w:val="001901E3"/>
    <w:rsid w:val="00190943"/>
    <w:rsid w:val="001911E4"/>
    <w:rsid w:val="00195734"/>
    <w:rsid w:val="00196BCD"/>
    <w:rsid w:val="001B1265"/>
    <w:rsid w:val="001B44B6"/>
    <w:rsid w:val="001C7D00"/>
    <w:rsid w:val="001D0664"/>
    <w:rsid w:val="001D0D92"/>
    <w:rsid w:val="001D5D9D"/>
    <w:rsid w:val="001D7D12"/>
    <w:rsid w:val="001E04A7"/>
    <w:rsid w:val="001E6FE8"/>
    <w:rsid w:val="001E76AF"/>
    <w:rsid w:val="001F1115"/>
    <w:rsid w:val="00204EDC"/>
    <w:rsid w:val="002054E4"/>
    <w:rsid w:val="00211643"/>
    <w:rsid w:val="00216BD6"/>
    <w:rsid w:val="002174E8"/>
    <w:rsid w:val="00222CB8"/>
    <w:rsid w:val="002315CF"/>
    <w:rsid w:val="00231F57"/>
    <w:rsid w:val="002368BA"/>
    <w:rsid w:val="00241D6B"/>
    <w:rsid w:val="00251A18"/>
    <w:rsid w:val="00253E2D"/>
    <w:rsid w:val="00275896"/>
    <w:rsid w:val="00285234"/>
    <w:rsid w:val="00290A42"/>
    <w:rsid w:val="0029758C"/>
    <w:rsid w:val="002A169D"/>
    <w:rsid w:val="002C4939"/>
    <w:rsid w:val="002D08D0"/>
    <w:rsid w:val="002D4AF2"/>
    <w:rsid w:val="002D6E46"/>
    <w:rsid w:val="002E01F8"/>
    <w:rsid w:val="002E36F3"/>
    <w:rsid w:val="002E4ADE"/>
    <w:rsid w:val="002E574E"/>
    <w:rsid w:val="002E7F2F"/>
    <w:rsid w:val="002F2951"/>
    <w:rsid w:val="00314001"/>
    <w:rsid w:val="00316983"/>
    <w:rsid w:val="00325F6A"/>
    <w:rsid w:val="003260C8"/>
    <w:rsid w:val="00343210"/>
    <w:rsid w:val="00363B5E"/>
    <w:rsid w:val="00370E23"/>
    <w:rsid w:val="003729A0"/>
    <w:rsid w:val="00373567"/>
    <w:rsid w:val="00385058"/>
    <w:rsid w:val="00394D45"/>
    <w:rsid w:val="003A03A7"/>
    <w:rsid w:val="003A0E6C"/>
    <w:rsid w:val="003A185F"/>
    <w:rsid w:val="003B263F"/>
    <w:rsid w:val="003B3DCF"/>
    <w:rsid w:val="003B4B3D"/>
    <w:rsid w:val="003B50BA"/>
    <w:rsid w:val="003B66FD"/>
    <w:rsid w:val="003C7C21"/>
    <w:rsid w:val="003D2600"/>
    <w:rsid w:val="003D26F6"/>
    <w:rsid w:val="003D6AC5"/>
    <w:rsid w:val="003D711D"/>
    <w:rsid w:val="003F1243"/>
    <w:rsid w:val="003F15AA"/>
    <w:rsid w:val="003F51B0"/>
    <w:rsid w:val="003F6BCE"/>
    <w:rsid w:val="004000FC"/>
    <w:rsid w:val="00412859"/>
    <w:rsid w:val="004144BC"/>
    <w:rsid w:val="004347F2"/>
    <w:rsid w:val="00434DC4"/>
    <w:rsid w:val="00442874"/>
    <w:rsid w:val="00452DD0"/>
    <w:rsid w:val="0045524D"/>
    <w:rsid w:val="004604B6"/>
    <w:rsid w:val="00461C21"/>
    <w:rsid w:val="00462A25"/>
    <w:rsid w:val="00494601"/>
    <w:rsid w:val="004A12C4"/>
    <w:rsid w:val="004A4D11"/>
    <w:rsid w:val="004A6359"/>
    <w:rsid w:val="004B0C7A"/>
    <w:rsid w:val="004B5A2A"/>
    <w:rsid w:val="004C6BA0"/>
    <w:rsid w:val="004D648A"/>
    <w:rsid w:val="004E5954"/>
    <w:rsid w:val="004F3892"/>
    <w:rsid w:val="0050785F"/>
    <w:rsid w:val="005167B3"/>
    <w:rsid w:val="005229EA"/>
    <w:rsid w:val="005239E0"/>
    <w:rsid w:val="00523C58"/>
    <w:rsid w:val="00524187"/>
    <w:rsid w:val="00532114"/>
    <w:rsid w:val="00540DAB"/>
    <w:rsid w:val="005428B6"/>
    <w:rsid w:val="00542E7F"/>
    <w:rsid w:val="00557C52"/>
    <w:rsid w:val="00562DA4"/>
    <w:rsid w:val="0057282D"/>
    <w:rsid w:val="00573F8F"/>
    <w:rsid w:val="0059635A"/>
    <w:rsid w:val="005A1F9E"/>
    <w:rsid w:val="005B28D8"/>
    <w:rsid w:val="005B6661"/>
    <w:rsid w:val="005E7FB5"/>
    <w:rsid w:val="005F5B2D"/>
    <w:rsid w:val="00603E8C"/>
    <w:rsid w:val="00605DE7"/>
    <w:rsid w:val="00610BB9"/>
    <w:rsid w:val="00615996"/>
    <w:rsid w:val="0062379A"/>
    <w:rsid w:val="00624366"/>
    <w:rsid w:val="00627896"/>
    <w:rsid w:val="006346B6"/>
    <w:rsid w:val="00635AE8"/>
    <w:rsid w:val="0063626A"/>
    <w:rsid w:val="0066134D"/>
    <w:rsid w:val="00661370"/>
    <w:rsid w:val="006623A2"/>
    <w:rsid w:val="00662C2B"/>
    <w:rsid w:val="006639D1"/>
    <w:rsid w:val="006640CE"/>
    <w:rsid w:val="006677A9"/>
    <w:rsid w:val="00673ED0"/>
    <w:rsid w:val="0067403A"/>
    <w:rsid w:val="00690401"/>
    <w:rsid w:val="0069273A"/>
    <w:rsid w:val="00693DC6"/>
    <w:rsid w:val="00695C90"/>
    <w:rsid w:val="006B1016"/>
    <w:rsid w:val="006B2CF7"/>
    <w:rsid w:val="006B7F1B"/>
    <w:rsid w:val="006C7B6C"/>
    <w:rsid w:val="006D0102"/>
    <w:rsid w:val="006D76F8"/>
    <w:rsid w:val="006E4ED6"/>
    <w:rsid w:val="00700592"/>
    <w:rsid w:val="00704F47"/>
    <w:rsid w:val="007059E6"/>
    <w:rsid w:val="00705FFC"/>
    <w:rsid w:val="007072C1"/>
    <w:rsid w:val="00714626"/>
    <w:rsid w:val="00735936"/>
    <w:rsid w:val="00742A19"/>
    <w:rsid w:val="0075343F"/>
    <w:rsid w:val="00754987"/>
    <w:rsid w:val="007562E4"/>
    <w:rsid w:val="00774E05"/>
    <w:rsid w:val="0078146D"/>
    <w:rsid w:val="00782A01"/>
    <w:rsid w:val="00787C44"/>
    <w:rsid w:val="007913B8"/>
    <w:rsid w:val="007A13C2"/>
    <w:rsid w:val="007B4285"/>
    <w:rsid w:val="007C15B3"/>
    <w:rsid w:val="007C7615"/>
    <w:rsid w:val="007C7D21"/>
    <w:rsid w:val="007E6E62"/>
    <w:rsid w:val="007E714F"/>
    <w:rsid w:val="007F0B3C"/>
    <w:rsid w:val="007F18C2"/>
    <w:rsid w:val="007F6F7C"/>
    <w:rsid w:val="0080038D"/>
    <w:rsid w:val="00802324"/>
    <w:rsid w:val="008075E0"/>
    <w:rsid w:val="00815140"/>
    <w:rsid w:val="00835446"/>
    <w:rsid w:val="008416E8"/>
    <w:rsid w:val="00843BD7"/>
    <w:rsid w:val="00846973"/>
    <w:rsid w:val="0085631C"/>
    <w:rsid w:val="00863FD9"/>
    <w:rsid w:val="00870033"/>
    <w:rsid w:val="008821DB"/>
    <w:rsid w:val="00885FA1"/>
    <w:rsid w:val="00890283"/>
    <w:rsid w:val="008934CC"/>
    <w:rsid w:val="00896A88"/>
    <w:rsid w:val="008A7438"/>
    <w:rsid w:val="008B42E5"/>
    <w:rsid w:val="008B5FA9"/>
    <w:rsid w:val="008D1FA3"/>
    <w:rsid w:val="00902DC2"/>
    <w:rsid w:val="00914354"/>
    <w:rsid w:val="00915F24"/>
    <w:rsid w:val="00920C38"/>
    <w:rsid w:val="00927E5B"/>
    <w:rsid w:val="00941835"/>
    <w:rsid w:val="00943990"/>
    <w:rsid w:val="00954925"/>
    <w:rsid w:val="00960221"/>
    <w:rsid w:val="009608CE"/>
    <w:rsid w:val="00962E6C"/>
    <w:rsid w:val="009659CF"/>
    <w:rsid w:val="00971C0C"/>
    <w:rsid w:val="009803FE"/>
    <w:rsid w:val="00990712"/>
    <w:rsid w:val="00994E8C"/>
    <w:rsid w:val="00994F9C"/>
    <w:rsid w:val="009B14FB"/>
    <w:rsid w:val="009B69D8"/>
    <w:rsid w:val="009D36CA"/>
    <w:rsid w:val="009F6C2F"/>
    <w:rsid w:val="00A029AF"/>
    <w:rsid w:val="00A046C2"/>
    <w:rsid w:val="00A24030"/>
    <w:rsid w:val="00A26EF0"/>
    <w:rsid w:val="00A3455F"/>
    <w:rsid w:val="00A577F6"/>
    <w:rsid w:val="00A63931"/>
    <w:rsid w:val="00A66DBE"/>
    <w:rsid w:val="00A675B7"/>
    <w:rsid w:val="00A7795A"/>
    <w:rsid w:val="00A87381"/>
    <w:rsid w:val="00A94035"/>
    <w:rsid w:val="00AA5C4A"/>
    <w:rsid w:val="00AB67BA"/>
    <w:rsid w:val="00AC2B78"/>
    <w:rsid w:val="00AC5981"/>
    <w:rsid w:val="00AD2A02"/>
    <w:rsid w:val="00AD37D8"/>
    <w:rsid w:val="00AE3E17"/>
    <w:rsid w:val="00AE47F8"/>
    <w:rsid w:val="00AF21FC"/>
    <w:rsid w:val="00AF6CC4"/>
    <w:rsid w:val="00B17BEC"/>
    <w:rsid w:val="00B2545A"/>
    <w:rsid w:val="00B33156"/>
    <w:rsid w:val="00B33BF0"/>
    <w:rsid w:val="00B344F6"/>
    <w:rsid w:val="00B44415"/>
    <w:rsid w:val="00B46913"/>
    <w:rsid w:val="00B563F8"/>
    <w:rsid w:val="00B608DE"/>
    <w:rsid w:val="00B612FC"/>
    <w:rsid w:val="00B62066"/>
    <w:rsid w:val="00B64E5C"/>
    <w:rsid w:val="00B70266"/>
    <w:rsid w:val="00B7055F"/>
    <w:rsid w:val="00B70727"/>
    <w:rsid w:val="00B70D53"/>
    <w:rsid w:val="00B711FE"/>
    <w:rsid w:val="00B71602"/>
    <w:rsid w:val="00B8563E"/>
    <w:rsid w:val="00B873D4"/>
    <w:rsid w:val="00B90737"/>
    <w:rsid w:val="00B93F22"/>
    <w:rsid w:val="00BA00FD"/>
    <w:rsid w:val="00BA2BB2"/>
    <w:rsid w:val="00BB3124"/>
    <w:rsid w:val="00BD6CA9"/>
    <w:rsid w:val="00BE7500"/>
    <w:rsid w:val="00BF0C5A"/>
    <w:rsid w:val="00C00930"/>
    <w:rsid w:val="00C03BAC"/>
    <w:rsid w:val="00C0410A"/>
    <w:rsid w:val="00C041E6"/>
    <w:rsid w:val="00C07D8D"/>
    <w:rsid w:val="00C12645"/>
    <w:rsid w:val="00C127CC"/>
    <w:rsid w:val="00C20AF3"/>
    <w:rsid w:val="00C23DC2"/>
    <w:rsid w:val="00C314BF"/>
    <w:rsid w:val="00C40AC4"/>
    <w:rsid w:val="00C41E69"/>
    <w:rsid w:val="00C50F0B"/>
    <w:rsid w:val="00C75333"/>
    <w:rsid w:val="00C930B5"/>
    <w:rsid w:val="00C97AB4"/>
    <w:rsid w:val="00CB54EA"/>
    <w:rsid w:val="00CB625B"/>
    <w:rsid w:val="00CC3195"/>
    <w:rsid w:val="00CC3817"/>
    <w:rsid w:val="00CF05AD"/>
    <w:rsid w:val="00CF720F"/>
    <w:rsid w:val="00CF76FC"/>
    <w:rsid w:val="00D1156D"/>
    <w:rsid w:val="00D208E4"/>
    <w:rsid w:val="00D24ED7"/>
    <w:rsid w:val="00D3445B"/>
    <w:rsid w:val="00D4723A"/>
    <w:rsid w:val="00D545B2"/>
    <w:rsid w:val="00D66FC3"/>
    <w:rsid w:val="00D715BC"/>
    <w:rsid w:val="00D73320"/>
    <w:rsid w:val="00D7518C"/>
    <w:rsid w:val="00D805A2"/>
    <w:rsid w:val="00D93D4D"/>
    <w:rsid w:val="00D952B9"/>
    <w:rsid w:val="00DA31BD"/>
    <w:rsid w:val="00DA482B"/>
    <w:rsid w:val="00DB25FF"/>
    <w:rsid w:val="00DB2C67"/>
    <w:rsid w:val="00DB4596"/>
    <w:rsid w:val="00DB4E39"/>
    <w:rsid w:val="00DC1E5D"/>
    <w:rsid w:val="00DC53B4"/>
    <w:rsid w:val="00DC586F"/>
    <w:rsid w:val="00DD5D63"/>
    <w:rsid w:val="00DF7B64"/>
    <w:rsid w:val="00E006E5"/>
    <w:rsid w:val="00E15557"/>
    <w:rsid w:val="00E160CA"/>
    <w:rsid w:val="00E161FA"/>
    <w:rsid w:val="00E23E15"/>
    <w:rsid w:val="00E2444D"/>
    <w:rsid w:val="00E52311"/>
    <w:rsid w:val="00E567F6"/>
    <w:rsid w:val="00E570D9"/>
    <w:rsid w:val="00E64CF4"/>
    <w:rsid w:val="00E76D1A"/>
    <w:rsid w:val="00E774A3"/>
    <w:rsid w:val="00E77565"/>
    <w:rsid w:val="00E947E0"/>
    <w:rsid w:val="00E976D7"/>
    <w:rsid w:val="00EA2C42"/>
    <w:rsid w:val="00EB5189"/>
    <w:rsid w:val="00EC1B87"/>
    <w:rsid w:val="00EC26E7"/>
    <w:rsid w:val="00EC38B7"/>
    <w:rsid w:val="00EC775C"/>
    <w:rsid w:val="00ED1EA5"/>
    <w:rsid w:val="00ED5352"/>
    <w:rsid w:val="00ED78C8"/>
    <w:rsid w:val="00EF387D"/>
    <w:rsid w:val="00EF5C00"/>
    <w:rsid w:val="00F01D10"/>
    <w:rsid w:val="00F06D0D"/>
    <w:rsid w:val="00F07209"/>
    <w:rsid w:val="00F07588"/>
    <w:rsid w:val="00F10D50"/>
    <w:rsid w:val="00F120AF"/>
    <w:rsid w:val="00F35A0C"/>
    <w:rsid w:val="00F35DB0"/>
    <w:rsid w:val="00F3795D"/>
    <w:rsid w:val="00F451F1"/>
    <w:rsid w:val="00F45DE7"/>
    <w:rsid w:val="00F47603"/>
    <w:rsid w:val="00F504F4"/>
    <w:rsid w:val="00F52AC6"/>
    <w:rsid w:val="00F5444E"/>
    <w:rsid w:val="00F645CC"/>
    <w:rsid w:val="00F67A4C"/>
    <w:rsid w:val="00F724BA"/>
    <w:rsid w:val="00F75BFF"/>
    <w:rsid w:val="00F762E7"/>
    <w:rsid w:val="00F76EED"/>
    <w:rsid w:val="00F91BF7"/>
    <w:rsid w:val="00F93DD4"/>
    <w:rsid w:val="00FC0541"/>
    <w:rsid w:val="00FD427E"/>
    <w:rsid w:val="00FD561B"/>
    <w:rsid w:val="00FD724C"/>
    <w:rsid w:val="00FD7862"/>
    <w:rsid w:val="00FE047B"/>
    <w:rsid w:val="00FE3C48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11BE"/>
  <w15:docId w15:val="{54B0C5C8-D156-4326-8859-29BAF0C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9135&amp;dst=100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39135&amp;dst=1000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48B0-FB52-427A-B6BC-16F69AD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13</cp:revision>
  <cp:lastPrinted>2025-07-02T06:18:00Z</cp:lastPrinted>
  <dcterms:created xsi:type="dcterms:W3CDTF">2025-06-16T13:41:00Z</dcterms:created>
  <dcterms:modified xsi:type="dcterms:W3CDTF">2025-07-11T11:28:00Z</dcterms:modified>
  <dc:language>en-US</dc:language>
</cp:coreProperties>
</file>